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1B2E" w14:textId="77777777" w:rsidR="00641348" w:rsidRPr="00EA702F" w:rsidRDefault="00641348" w:rsidP="00EA702F">
      <w:pPr>
        <w:pStyle w:val="Default"/>
        <w:shd w:val="clear" w:color="auto" w:fill="BFBFBF" w:themeFill="background1" w:themeFillShade="BF"/>
        <w:spacing w:line="360" w:lineRule="auto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EA702F">
        <w:rPr>
          <w:rFonts w:ascii="Open Sans" w:hAnsi="Open Sans" w:cs="Open Sans"/>
          <w:b/>
          <w:bCs/>
          <w:color w:val="auto"/>
          <w:sz w:val="20"/>
          <w:szCs w:val="20"/>
        </w:rPr>
        <w:t>ANEXO II – INFORME DEL TUTOR</w:t>
      </w:r>
    </w:p>
    <w:p w14:paraId="113265B1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PRÁ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CTICA TUTORADA </w:t>
      </w: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- Á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REA </w:t>
      </w: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DE 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SALUD ANIMAL</w:t>
      </w:r>
    </w:p>
    <w:p w14:paraId="5573F0B2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5BE5BBBF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Nombre de la práctica:</w:t>
      </w:r>
    </w:p>
    <w:p w14:paraId="17607B7C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Área:</w:t>
      </w:r>
    </w:p>
    <w:p w14:paraId="6B6E0981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Tutor responsable:</w:t>
      </w:r>
    </w:p>
    <w:p w14:paraId="776F824F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Período de actividad:</w:t>
      </w:r>
    </w:p>
    <w:p w14:paraId="0BE718FF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Carga horaria total:</w:t>
      </w:r>
    </w:p>
    <w:p w14:paraId="3BB6B1B3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Apellido y nombre del alumno:</w:t>
      </w:r>
    </w:p>
    <w:p w14:paraId="6ACBE94E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D.N.I. del alumno:</w:t>
      </w:r>
    </w:p>
    <w:p w14:paraId="2BC247E7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</w:p>
    <w:p w14:paraId="574D386A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jc w:val="right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sz w:val="20"/>
          <w:szCs w:val="20"/>
        </w:rPr>
        <w:t>C</w:t>
      </w:r>
      <w:r w:rsidRPr="00542C16">
        <w:rPr>
          <w:rFonts w:ascii="Open Sans" w:hAnsi="Open Sans" w:cs="Open Sans"/>
          <w:sz w:val="20"/>
          <w:szCs w:val="20"/>
        </w:rPr>
        <w:t>ali</w:t>
      </w:r>
      <w:r>
        <w:rPr>
          <w:rFonts w:ascii="Open Sans" w:hAnsi="Open Sans" w:cs="Open Sans"/>
          <w:sz w:val="20"/>
          <w:szCs w:val="20"/>
        </w:rPr>
        <w:t>ficación 1: mínimo // 5: máximo</w:t>
      </w:r>
    </w:p>
    <w:p w14:paraId="487A2FFF" w14:textId="77777777" w:rsidR="00641348" w:rsidRPr="00800B4E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173A" wp14:editId="36937734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73A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" o:spid="_x0000_s1026" type="#_x0000_t32" style="position:absolute;margin-left:0;margin-top:15.6pt;width:481.9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1.- CONDUCTA PERSONAL</w:t>
      </w:r>
    </w:p>
    <w:p w14:paraId="12901C49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3D99DD68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Entusiasmo</w:t>
      </w:r>
    </w:p>
    <w:p w14:paraId="52CFC429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3133D78F" w14:textId="77777777" w:rsidTr="00622D72">
        <w:trPr>
          <w:jc w:val="center"/>
        </w:trPr>
        <w:tc>
          <w:tcPr>
            <w:tcW w:w="1000" w:type="pct"/>
          </w:tcPr>
          <w:p w14:paraId="07A52985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63697E0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76D4DEE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7539056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BD4E3CB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CE169AF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5EA02528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Responsabilidad</w:t>
      </w:r>
    </w:p>
    <w:p w14:paraId="40BE4D6B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66336329" w14:textId="77777777" w:rsidTr="00622D72">
        <w:trPr>
          <w:jc w:val="center"/>
        </w:trPr>
        <w:tc>
          <w:tcPr>
            <w:tcW w:w="1000" w:type="pct"/>
          </w:tcPr>
          <w:p w14:paraId="5FACCC33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0322A190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29CCD6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480DC2F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E8BD9E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C6FF97B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4EC2B880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Puntualidad</w:t>
      </w:r>
    </w:p>
    <w:p w14:paraId="1F2CF805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7C4BD18C" w14:textId="77777777" w:rsidTr="00622D72">
        <w:trPr>
          <w:jc w:val="center"/>
        </w:trPr>
        <w:tc>
          <w:tcPr>
            <w:tcW w:w="1000" w:type="pct"/>
          </w:tcPr>
          <w:p w14:paraId="1B33926A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484A1A2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F399560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F244F54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F041FFC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3B2E13F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0077EB42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Conducta profesional</w:t>
      </w:r>
    </w:p>
    <w:p w14:paraId="1388ED64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5A7ADEF8" w14:textId="77777777" w:rsidTr="00622D72">
        <w:trPr>
          <w:jc w:val="center"/>
        </w:trPr>
        <w:tc>
          <w:tcPr>
            <w:tcW w:w="1000" w:type="pct"/>
          </w:tcPr>
          <w:p w14:paraId="0707C17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F95B0A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CA7FF7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400E20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0EB35C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6C8BB78" w14:textId="77777777" w:rsidR="00E54F48" w:rsidRDefault="00E54F48">
      <w:pPr>
        <w:suppressAutoHyphens w:val="0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br w:type="page"/>
      </w:r>
    </w:p>
    <w:p w14:paraId="4DCCB4B3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lastRenderedPageBreak/>
        <w:t>Comunicación con clientes</w:t>
      </w:r>
    </w:p>
    <w:p w14:paraId="413D0328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57FEB1A9" w14:textId="77777777" w:rsidTr="00622D72">
        <w:trPr>
          <w:jc w:val="center"/>
        </w:trPr>
        <w:tc>
          <w:tcPr>
            <w:tcW w:w="1000" w:type="pct"/>
          </w:tcPr>
          <w:p w14:paraId="5CAEDDF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B86FF3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4F8AAD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2BE716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F11C6A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0F274B0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50736B0A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Compromiso con las tareas asignadas</w:t>
      </w:r>
    </w:p>
    <w:p w14:paraId="76DE3612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1F7C59A4" w14:textId="77777777" w:rsidTr="00622D72">
        <w:trPr>
          <w:jc w:val="center"/>
        </w:trPr>
        <w:tc>
          <w:tcPr>
            <w:tcW w:w="1000" w:type="pct"/>
          </w:tcPr>
          <w:p w14:paraId="45CD4FC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079FC8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2D9973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08B009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FA31C2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087AF04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7051D609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conversación</w:t>
      </w:r>
    </w:p>
    <w:p w14:paraId="0E8D1035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433113AC" w14:textId="77777777" w:rsidTr="00622D72">
        <w:trPr>
          <w:jc w:val="center"/>
        </w:trPr>
        <w:tc>
          <w:tcPr>
            <w:tcW w:w="1000" w:type="pct"/>
          </w:tcPr>
          <w:p w14:paraId="54B386B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0643DC9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471887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28CCBE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E77C0E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CCC8394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5CE0934A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escritura</w:t>
      </w:r>
    </w:p>
    <w:p w14:paraId="2E7F6583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239005BC" w14:textId="77777777" w:rsidTr="00622D72">
        <w:trPr>
          <w:jc w:val="center"/>
        </w:trPr>
        <w:tc>
          <w:tcPr>
            <w:tcW w:w="1000" w:type="pct"/>
          </w:tcPr>
          <w:p w14:paraId="68660E1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E371E0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3871F8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1D127A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FEA1E1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738C06E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073B3294" w14:textId="77777777" w:rsidR="006413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A0D72" wp14:editId="7FDB262F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ECCB86" id="3 Conector recto" o:spid="_x0000_s1026" type="#_x0000_t32" style="position:absolute;margin-left:0;margin-top:15.6pt;width:481.9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2.- FORMACIÓN TEÓRICA</w:t>
      </w:r>
    </w:p>
    <w:p w14:paraId="050FF97D" w14:textId="77777777" w:rsidR="00641348" w:rsidRPr="00E54F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Tener en cuenta la formación en aspectos tales como:</w:t>
      </w:r>
    </w:p>
    <w:p w14:paraId="50E2D9D8" w14:textId="77777777" w:rsidR="00E54F48" w:rsidRPr="0093197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29CC1E78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Anamnesis</w:t>
      </w:r>
    </w:p>
    <w:p w14:paraId="16B9A3C2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369AB0F2" w14:textId="77777777" w:rsidTr="00622D72">
        <w:trPr>
          <w:jc w:val="center"/>
        </w:trPr>
        <w:tc>
          <w:tcPr>
            <w:tcW w:w="1000" w:type="pct"/>
          </w:tcPr>
          <w:p w14:paraId="6ACC0BD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0EFF49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0869CC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739049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171D23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782FE77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769112B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Examen Clínico</w:t>
      </w:r>
    </w:p>
    <w:p w14:paraId="04C474B8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5B6F743F" w14:textId="77777777" w:rsidTr="00622D72">
        <w:trPr>
          <w:jc w:val="center"/>
        </w:trPr>
        <w:tc>
          <w:tcPr>
            <w:tcW w:w="1000" w:type="pct"/>
          </w:tcPr>
          <w:p w14:paraId="7FBE5F0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54F90F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87A1BD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F8AF07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0377AD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DCB8A4C" w14:textId="77777777" w:rsidR="00E54F48" w:rsidRDefault="00E54F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648577A6" w14:textId="77777777" w:rsidR="00641348" w:rsidRDefault="006413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Plan diagnóstico</w:t>
      </w:r>
    </w:p>
    <w:p w14:paraId="6F4C06AD" w14:textId="77777777" w:rsidR="00E54F48" w:rsidRPr="00E54F48" w:rsidRDefault="00E54F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1A9CAD01" w14:textId="77777777" w:rsidTr="00622D72">
        <w:trPr>
          <w:jc w:val="center"/>
        </w:trPr>
        <w:tc>
          <w:tcPr>
            <w:tcW w:w="1000" w:type="pct"/>
          </w:tcPr>
          <w:p w14:paraId="52A8FFDA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86C2257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76E3CC6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B1E3140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0543C5D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7A5C473" w14:textId="77777777" w:rsidR="0093197F" w:rsidRDefault="0093197F" w:rsidP="0093197F">
      <w:pPr>
        <w:suppressAutoHyphens w:val="0"/>
        <w:spacing w:line="360" w:lineRule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7D6E3562" w14:textId="77777777" w:rsidR="0093197F" w:rsidRDefault="0093197F">
      <w:pPr>
        <w:suppressAutoHyphens w:val="0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br w:type="page"/>
      </w:r>
    </w:p>
    <w:p w14:paraId="0802E6FE" w14:textId="77777777" w:rsidR="00641348" w:rsidRDefault="006413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lastRenderedPageBreak/>
        <w:t>Diagnósticos diferenciales</w:t>
      </w:r>
    </w:p>
    <w:p w14:paraId="72645172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73B9B21D" w14:textId="77777777" w:rsidTr="00622D72">
        <w:trPr>
          <w:jc w:val="center"/>
        </w:trPr>
        <w:tc>
          <w:tcPr>
            <w:tcW w:w="1000" w:type="pct"/>
          </w:tcPr>
          <w:p w14:paraId="0D9584F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C19D53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615534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B28C2C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5C4388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5F2F447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4921771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Métodos complementarios y su interpretación</w:t>
      </w:r>
    </w:p>
    <w:p w14:paraId="339A271D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74FA1026" w14:textId="77777777" w:rsidTr="00622D72">
        <w:trPr>
          <w:jc w:val="center"/>
        </w:trPr>
        <w:tc>
          <w:tcPr>
            <w:tcW w:w="1000" w:type="pct"/>
          </w:tcPr>
          <w:p w14:paraId="3BDB4DF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749D83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6F787C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12084B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78FDC0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84A86CE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1E225033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Integración de los conocimientos</w:t>
      </w:r>
    </w:p>
    <w:p w14:paraId="256B7352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059357AC" w14:textId="77777777" w:rsidTr="00622D72">
        <w:trPr>
          <w:jc w:val="center"/>
        </w:trPr>
        <w:tc>
          <w:tcPr>
            <w:tcW w:w="1000" w:type="pct"/>
          </w:tcPr>
          <w:p w14:paraId="2633CC8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C39682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15D5A3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55BA73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82B70C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09703E1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3C7C9087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Criterio médico</w:t>
      </w:r>
    </w:p>
    <w:p w14:paraId="11C150F5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6CAB95A8" w14:textId="77777777" w:rsidTr="00622D72">
        <w:trPr>
          <w:jc w:val="center"/>
        </w:trPr>
        <w:tc>
          <w:tcPr>
            <w:tcW w:w="1000" w:type="pct"/>
          </w:tcPr>
          <w:p w14:paraId="404B71A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953619E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ED4B75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18AC01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2F784BA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D992FD2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8CC30FA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Elaboración de un plan terapéutico</w:t>
      </w:r>
    </w:p>
    <w:p w14:paraId="5C7FCEAB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2CCB85A2" w14:textId="77777777" w:rsidTr="00622D72">
        <w:trPr>
          <w:jc w:val="center"/>
        </w:trPr>
        <w:tc>
          <w:tcPr>
            <w:tcW w:w="1000" w:type="pct"/>
          </w:tcPr>
          <w:p w14:paraId="2E286CE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FE5F01E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3399CD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441E9A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FAE4CF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6D272E4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28E62E8" w14:textId="77777777" w:rsidR="00641348" w:rsidRPr="0093197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93197F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A70F4" wp14:editId="74371DEB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C02592" id="3 Conector recto" o:spid="_x0000_s1026" type="#_x0000_t32" style="position:absolute;margin-left:0;margin-top:15.6pt;width:481.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Pr="0093197F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3.- </w:t>
      </w:r>
      <w:r w:rsidR="00641348" w:rsidRPr="0093197F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HABILIDAD PRÁCTICA</w:t>
      </w:r>
    </w:p>
    <w:p w14:paraId="4B751C19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66C3BF4D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54F48">
        <w:rPr>
          <w:rFonts w:ascii="Open Sans" w:hAnsi="Open Sans" w:cs="Open Sans"/>
          <w:sz w:val="20"/>
          <w:szCs w:val="20"/>
        </w:rPr>
        <w:t>Habilidades demostradas en la realización de procedimientos clínicos</w:t>
      </w:r>
    </w:p>
    <w:p w14:paraId="7E8ECD1A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036E2E46" w14:textId="77777777" w:rsidTr="00622D72">
        <w:trPr>
          <w:jc w:val="center"/>
        </w:trPr>
        <w:tc>
          <w:tcPr>
            <w:tcW w:w="1000" w:type="pct"/>
          </w:tcPr>
          <w:p w14:paraId="475F605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100F52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CC9AE7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035CD4A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B11581E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4F1EFD3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408A3490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54F48">
        <w:rPr>
          <w:rFonts w:ascii="Open Sans" w:hAnsi="Open Sans" w:cs="Open Sans"/>
          <w:sz w:val="20"/>
          <w:szCs w:val="20"/>
        </w:rPr>
        <w:t>Habilidades demostradas en la realización de procedimientos quirúrgicos</w:t>
      </w:r>
    </w:p>
    <w:p w14:paraId="110F5A06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06D78E5A" w14:textId="77777777" w:rsidTr="00622D72">
        <w:trPr>
          <w:jc w:val="center"/>
        </w:trPr>
        <w:tc>
          <w:tcPr>
            <w:tcW w:w="1000" w:type="pct"/>
          </w:tcPr>
          <w:p w14:paraId="14FD464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37D470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81A33A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03C674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853184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67CC068" w14:textId="77777777" w:rsidR="0093197F" w:rsidRDefault="0093197F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4AEE019D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54F48">
        <w:rPr>
          <w:rFonts w:ascii="Open Sans" w:hAnsi="Open Sans" w:cs="Open Sans"/>
          <w:sz w:val="20"/>
          <w:szCs w:val="20"/>
        </w:rPr>
        <w:t>Cuidado del paciente</w:t>
      </w:r>
    </w:p>
    <w:p w14:paraId="27C0C7D7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3F1367AA" w14:textId="77777777" w:rsidTr="00622D72">
        <w:trPr>
          <w:jc w:val="center"/>
        </w:trPr>
        <w:tc>
          <w:tcPr>
            <w:tcW w:w="1000" w:type="pct"/>
          </w:tcPr>
          <w:p w14:paraId="29BF5AD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D0D053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78D9BF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EA456A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19CFFF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67CB78D" w14:textId="77777777" w:rsidR="00641348" w:rsidRDefault="0093197F" w:rsidP="0093197F">
      <w:pPr>
        <w:suppressAutoHyphens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  <w:r w:rsidR="00641348" w:rsidRPr="00E54F48">
        <w:rPr>
          <w:rFonts w:ascii="Open Sans" w:hAnsi="Open Sans" w:cs="Open Sans"/>
          <w:sz w:val="20"/>
          <w:szCs w:val="20"/>
        </w:rPr>
        <w:lastRenderedPageBreak/>
        <w:t>Manejo de instrumental</w:t>
      </w:r>
    </w:p>
    <w:p w14:paraId="599A9169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7EBB882E" w14:textId="77777777" w:rsidTr="00622D72">
        <w:trPr>
          <w:jc w:val="center"/>
        </w:trPr>
        <w:tc>
          <w:tcPr>
            <w:tcW w:w="1000" w:type="pct"/>
          </w:tcPr>
          <w:p w14:paraId="19C9464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99A098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56C63E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A42337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8BC66A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B6459A6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53D028C5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54F48">
        <w:rPr>
          <w:rFonts w:ascii="Open Sans" w:hAnsi="Open Sans" w:cs="Open Sans"/>
          <w:sz w:val="20"/>
          <w:szCs w:val="20"/>
        </w:rPr>
        <w:t>Manejo de equipos</w:t>
      </w:r>
    </w:p>
    <w:p w14:paraId="73B8E3F5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30339A4C" w14:textId="77777777" w:rsidTr="00622D72">
        <w:trPr>
          <w:jc w:val="center"/>
        </w:trPr>
        <w:tc>
          <w:tcPr>
            <w:tcW w:w="1000" w:type="pct"/>
          </w:tcPr>
          <w:p w14:paraId="170E186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2CAFE9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094974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F7D5FA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7CA8A9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6B32E8D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630DA200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BA6CF" wp14:editId="340455CE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4B127B" id="3 Conector recto" o:spid="_x0000_s1026" type="#_x0000_t32" style="position:absolute;margin-left:0;margin-top:15.6pt;width:481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4.- OTROS ASPECTOS</w:t>
      </w:r>
    </w:p>
    <w:p w14:paraId="1D0CBE7B" w14:textId="77777777" w:rsidR="00E54F48" w:rsidRPr="00EA702F" w:rsidRDefault="00E54F48" w:rsidP="00EA702F">
      <w:pPr>
        <w:shd w:val="clear" w:color="auto" w:fill="FFFFFF" w:themeFill="background1"/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12"/>
          <w:szCs w:val="12"/>
        </w:rPr>
      </w:pPr>
    </w:p>
    <w:p w14:paraId="0CF43E6B" w14:textId="77777777" w:rsidR="00E54F48" w:rsidRPr="00EA702F" w:rsidRDefault="00E54F48" w:rsidP="00EA702F">
      <w:pPr>
        <w:shd w:val="clear" w:color="auto" w:fill="FFFFFF" w:themeFill="background1"/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110B3829" w14:textId="77777777" w:rsidR="00E54F48" w:rsidRPr="00EA702F" w:rsidRDefault="00E54F48" w:rsidP="00EA702F">
      <w:pPr>
        <w:shd w:val="clear" w:color="auto" w:fill="FFFFFF" w:themeFill="background1"/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76763397" w14:textId="77777777" w:rsidR="00E54F48" w:rsidRPr="00EA702F" w:rsidRDefault="00E54F48" w:rsidP="00EA702F">
      <w:pPr>
        <w:shd w:val="clear" w:color="auto" w:fill="FFFFFF" w:themeFill="background1"/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2FA618A0" w14:textId="77777777" w:rsidR="00E54F48" w:rsidRPr="00EA702F" w:rsidRDefault="00E54F48" w:rsidP="00EA702F">
      <w:pPr>
        <w:shd w:val="clear" w:color="auto" w:fill="FFFFFF" w:themeFill="background1"/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120B73D7" w14:textId="77777777" w:rsidR="00E54F48" w:rsidRPr="00EA702F" w:rsidRDefault="00E54F48" w:rsidP="00EA702F">
      <w:pPr>
        <w:shd w:val="clear" w:color="auto" w:fill="FFFFFF" w:themeFill="background1"/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C67BE0B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12F29C04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2439A" wp14:editId="6D0778F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E66C8" id="3 Conector recto" o:spid="_x0000_s1026" type="#_x0000_t32" style="position:absolute;margin-left:0;margin-top:15.6pt;width:481.9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5.- COMENTARIOS</w:t>
      </w:r>
    </w:p>
    <w:p w14:paraId="00580E23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4D230F88" w14:textId="77777777" w:rsidR="00E54F48" w:rsidRPr="00EA702F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517C4CD" w14:textId="77777777" w:rsidR="00E54F48" w:rsidRPr="00EA702F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0BE5C005" w14:textId="77777777" w:rsidR="00E54F48" w:rsidRPr="00EA702F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0804479A" w14:textId="77777777" w:rsidR="00E54F48" w:rsidRPr="00EA702F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273B92DF" w14:textId="77777777" w:rsidR="00E54F48" w:rsidRPr="00EA702F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EA702F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337E4A22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0EEEBB05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BEF30" wp14:editId="68DD9BC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941DC" id="3 Conector recto" o:spid="_x0000_s1026" type="#_x0000_t32" style="position:absolute;margin-left:0;margin-top:15.6pt;width:481.9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70F59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6.- CALIFICACIÓN DEL ALUMNO</w:t>
      </w:r>
    </w:p>
    <w:p w14:paraId="778958EC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6B255915" w14:textId="77777777" w:rsidR="00641348" w:rsidRP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6413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(Aprobado/Desaprobado)</w:t>
      </w:r>
    </w:p>
    <w:p w14:paraId="12D76481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Lugar:</w:t>
      </w:r>
    </w:p>
    <w:p w14:paraId="6C3775AA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Fecha:</w:t>
      </w:r>
    </w:p>
    <w:p w14:paraId="26A9DB91" w14:textId="77777777" w:rsidR="00641348" w:rsidRPr="00E54F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Firma del tutor:</w:t>
      </w:r>
    </w:p>
    <w:sectPr w:rsidR="00641348" w:rsidRPr="00E54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1" w:right="1134" w:bottom="1587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11B9" w14:textId="77777777" w:rsidR="00124C8E" w:rsidRDefault="00124C8E">
      <w:pPr>
        <w:rPr>
          <w:rFonts w:hint="eastAsia"/>
        </w:rPr>
      </w:pPr>
      <w:r>
        <w:separator/>
      </w:r>
    </w:p>
  </w:endnote>
  <w:endnote w:type="continuationSeparator" w:id="0">
    <w:p w14:paraId="7F876DC1" w14:textId="77777777" w:rsidR="00124C8E" w:rsidRDefault="00124C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7DCA" w14:textId="77777777" w:rsidR="00A75EE2" w:rsidRDefault="00A75EE2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0A5F" w14:textId="77777777" w:rsidR="00E54F48" w:rsidRPr="00CC210E" w:rsidRDefault="00E54F48">
    <w:pPr>
      <w:pStyle w:val="Piedepgina"/>
      <w:jc w:val="center"/>
      <w:rPr>
        <w:rFonts w:ascii="Open Sans" w:hAnsi="Open Sans"/>
        <w:color w:val="B2B2B2"/>
        <w:sz w:val="20"/>
        <w:szCs w:val="20"/>
        <w:lang w:val="es-ES"/>
      </w:rPr>
    </w:pPr>
    <w:r w:rsidRPr="00CC210E">
      <w:rPr>
        <w:rFonts w:ascii="Open Sans" w:hAnsi="Open Sans"/>
        <w:color w:val="B2B2B2"/>
        <w:sz w:val="20"/>
        <w:szCs w:val="20"/>
        <w:lang w:val="es-ES"/>
      </w:rPr>
      <w:t>………………………………………………………………………………………………………………………………………………………………...</w:t>
    </w:r>
  </w:p>
  <w:p w14:paraId="50D95F45" w14:textId="633366F7" w:rsidR="00E54F48" w:rsidRDefault="00A75EE2">
    <w:pPr>
      <w:pStyle w:val="Piedepgina"/>
      <w:jc w:val="center"/>
      <w:rPr>
        <w:rFonts w:hint="eastAsia"/>
      </w:rPr>
    </w:pPr>
    <w:r w:rsidRPr="00A75EE2">
      <w:drawing>
        <wp:inline distT="0" distB="0" distL="0" distR="0" wp14:anchorId="57AA5557" wp14:editId="0DAA8EC2">
          <wp:extent cx="5438775" cy="514350"/>
          <wp:effectExtent l="0" t="0" r="0" b="0"/>
          <wp:docPr id="195154369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695" w14:textId="77777777" w:rsidR="00A75EE2" w:rsidRDefault="00A75EE2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3FA0" w14:textId="77777777" w:rsidR="00124C8E" w:rsidRDefault="00124C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FFAAD0" w14:textId="77777777" w:rsidR="00124C8E" w:rsidRDefault="00124C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484" w14:textId="77777777" w:rsidR="00A75EE2" w:rsidRDefault="00A75EE2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E866" w14:textId="77777777" w:rsidR="00E54F48" w:rsidRDefault="00E54F48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inline distT="0" distB="0" distL="0" distR="0" wp14:anchorId="7275DBD0" wp14:editId="2E7EB97E">
          <wp:extent cx="6115049" cy="981078"/>
          <wp:effectExtent l="0" t="0" r="0" b="0"/>
          <wp:docPr id="1" name="Picture 1" descr="C:\Users\Iñaki\AppData\Local\Microsoft\Windows\INetCache\Content.Word\__Dirección de Practicas PreProfesionales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49" cy="981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923" w14:textId="77777777" w:rsidR="00A75EE2" w:rsidRDefault="00A75EE2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F30"/>
    <w:multiLevelType w:val="hybridMultilevel"/>
    <w:tmpl w:val="D7DCB7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0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B5"/>
    <w:rsid w:val="00124C8E"/>
    <w:rsid w:val="00157F09"/>
    <w:rsid w:val="00204358"/>
    <w:rsid w:val="00262899"/>
    <w:rsid w:val="00542C16"/>
    <w:rsid w:val="005623EA"/>
    <w:rsid w:val="005A065D"/>
    <w:rsid w:val="005A21E7"/>
    <w:rsid w:val="005C07D7"/>
    <w:rsid w:val="00622D72"/>
    <w:rsid w:val="00641348"/>
    <w:rsid w:val="0065272F"/>
    <w:rsid w:val="00670F59"/>
    <w:rsid w:val="00800B4E"/>
    <w:rsid w:val="00866317"/>
    <w:rsid w:val="008E081D"/>
    <w:rsid w:val="0093197F"/>
    <w:rsid w:val="009771B5"/>
    <w:rsid w:val="00997F6B"/>
    <w:rsid w:val="00A628B3"/>
    <w:rsid w:val="00A75EE2"/>
    <w:rsid w:val="00B1714A"/>
    <w:rsid w:val="00B419F4"/>
    <w:rsid w:val="00B41C0C"/>
    <w:rsid w:val="00CC210E"/>
    <w:rsid w:val="00D1625B"/>
    <w:rsid w:val="00DA74F5"/>
    <w:rsid w:val="00DF7B0F"/>
    <w:rsid w:val="00E54F48"/>
    <w:rsid w:val="00E55BDD"/>
    <w:rsid w:val="00E762B8"/>
    <w:rsid w:val="00EA702F"/>
    <w:rsid w:val="00EC4F6E"/>
    <w:rsid w:val="00F664A1"/>
    <w:rsid w:val="00F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9C5D"/>
  <w15:docId w15:val="{A92C2F9A-571E-4D06-A1B0-E5440D9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uiPriority w:val="34"/>
    <w:qFormat/>
    <w:rsid w:val="00CC210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42C16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val="es-ES" w:bidi="ar-SA"/>
    </w:rPr>
  </w:style>
  <w:style w:type="table" w:styleId="Tablaconcuadrcula">
    <w:name w:val="Table Grid"/>
    <w:basedOn w:val="Tablanormal"/>
    <w:uiPriority w:val="59"/>
    <w:rsid w:val="0054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A33E-80BE-431B-BC4D-5B224F99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Darian Witon</cp:lastModifiedBy>
  <cp:revision>2</cp:revision>
  <cp:lastPrinted>2019-08-23T14:22:00Z</cp:lastPrinted>
  <dcterms:created xsi:type="dcterms:W3CDTF">2026-05-07T12:41:00Z</dcterms:created>
  <dcterms:modified xsi:type="dcterms:W3CDTF">2026-05-07T12:41:00Z</dcterms:modified>
</cp:coreProperties>
</file>