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B3BDC" w14:textId="77777777" w:rsidR="00641348" w:rsidRPr="001A0798" w:rsidRDefault="00641348" w:rsidP="001A0798">
      <w:pPr>
        <w:pStyle w:val="Default"/>
        <w:shd w:val="clear" w:color="auto" w:fill="BFBFBF" w:themeFill="background1" w:themeFillShade="BF"/>
        <w:spacing w:line="360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1A0798">
        <w:rPr>
          <w:rFonts w:ascii="Open Sans" w:hAnsi="Open Sans" w:cs="Open Sans"/>
          <w:b/>
          <w:bCs/>
          <w:color w:val="auto"/>
          <w:sz w:val="20"/>
          <w:szCs w:val="20"/>
        </w:rPr>
        <w:t>ANEXO II – INFORME DEL TUTOR</w:t>
      </w:r>
    </w:p>
    <w:p w14:paraId="6474621A" w14:textId="77777777" w:rsidR="00641348" w:rsidRPr="00800B4E" w:rsidRDefault="00641348" w:rsidP="00641348">
      <w:pPr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PRÁ</w:t>
      </w:r>
      <w:r w:rsidRPr="00800B4E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 xml:space="preserve">CTICA TUTORADA </w:t>
      </w:r>
      <w:r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- Á</w:t>
      </w:r>
      <w:r w:rsidRPr="00800B4E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 xml:space="preserve">REA </w:t>
      </w:r>
      <w:r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 xml:space="preserve">DE </w:t>
      </w:r>
      <w:r w:rsidRPr="00800B4E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 xml:space="preserve">SALUD </w:t>
      </w:r>
      <w:r w:rsidR="00F413E4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PÚBLICA Y BROMATOLOGÍA</w:t>
      </w:r>
    </w:p>
    <w:p w14:paraId="5FE470F6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</w:pPr>
    </w:p>
    <w:p w14:paraId="59CE6E53" w14:textId="77777777" w:rsidR="00641348" w:rsidRPr="00800B4E" w:rsidRDefault="00641348" w:rsidP="0064134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Nombre de la práctica:</w:t>
      </w:r>
    </w:p>
    <w:p w14:paraId="5F6B41A3" w14:textId="77777777" w:rsidR="00641348" w:rsidRPr="00800B4E" w:rsidRDefault="00641348" w:rsidP="0064134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Área:</w:t>
      </w:r>
    </w:p>
    <w:p w14:paraId="30C2021A" w14:textId="77777777" w:rsidR="00641348" w:rsidRPr="00800B4E" w:rsidRDefault="00641348" w:rsidP="0064134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Tutor responsable:</w:t>
      </w:r>
    </w:p>
    <w:p w14:paraId="1DD76AE7" w14:textId="77777777" w:rsidR="00641348" w:rsidRPr="00800B4E" w:rsidRDefault="00641348" w:rsidP="0064134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Período de actividad:</w:t>
      </w:r>
    </w:p>
    <w:p w14:paraId="6C2CD005" w14:textId="77777777" w:rsidR="00641348" w:rsidRPr="00800B4E" w:rsidRDefault="00641348" w:rsidP="0064134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Carga horaria total:</w:t>
      </w:r>
    </w:p>
    <w:p w14:paraId="0E354130" w14:textId="77777777" w:rsidR="00641348" w:rsidRPr="00800B4E" w:rsidRDefault="00641348" w:rsidP="0064134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Apellido y nombre del alumno:</w:t>
      </w:r>
    </w:p>
    <w:p w14:paraId="2C127B2C" w14:textId="77777777" w:rsidR="00641348" w:rsidRPr="00800B4E" w:rsidRDefault="00641348" w:rsidP="0064134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D.N.I. del alumno:</w:t>
      </w:r>
    </w:p>
    <w:p w14:paraId="5C0C0B51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</w:p>
    <w:p w14:paraId="551B1571" w14:textId="77777777" w:rsidR="00641348" w:rsidRDefault="00641348" w:rsidP="00E54F48">
      <w:pPr>
        <w:suppressAutoHyphens w:val="0"/>
        <w:autoSpaceDE w:val="0"/>
        <w:adjustRightInd w:val="0"/>
        <w:spacing w:line="360" w:lineRule="auto"/>
        <w:jc w:val="right"/>
        <w:textAlignment w:val="auto"/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</w:pPr>
      <w:r>
        <w:rPr>
          <w:rFonts w:ascii="Open Sans" w:hAnsi="Open Sans" w:cs="Open Sans"/>
          <w:sz w:val="20"/>
          <w:szCs w:val="20"/>
        </w:rPr>
        <w:t>C</w:t>
      </w:r>
      <w:r w:rsidRPr="00542C16">
        <w:rPr>
          <w:rFonts w:ascii="Open Sans" w:hAnsi="Open Sans" w:cs="Open Sans"/>
          <w:sz w:val="20"/>
          <w:szCs w:val="20"/>
        </w:rPr>
        <w:t>ali</w:t>
      </w:r>
      <w:r>
        <w:rPr>
          <w:rFonts w:ascii="Open Sans" w:hAnsi="Open Sans" w:cs="Open Sans"/>
          <w:sz w:val="20"/>
          <w:szCs w:val="20"/>
        </w:rPr>
        <w:t>ficación 1: mínimo // 5: máximo</w:t>
      </w:r>
    </w:p>
    <w:p w14:paraId="0B1262ED" w14:textId="77777777" w:rsidR="00641348" w:rsidRPr="00800B4E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</w:pPr>
      <w:r>
        <w:rPr>
          <w:rFonts w:ascii="Open Sans" w:hAnsi="Open Sans" w:cs="Open Sans"/>
          <w:noProof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403F0" wp14:editId="2367156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6120000" cy="0"/>
                <wp:effectExtent l="0" t="0" r="0" b="0"/>
                <wp:wrapNone/>
                <wp:docPr id="2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0B31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" o:spid="_x0000_s1026" type="#_x0000_t32" style="position:absolute;margin-left:0;margin-top:15.6pt;width:481.9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" strokecolor="#bfbfbf [2412]" strokeweight=".35281mm"/>
            </w:pict>
          </mc:Fallback>
        </mc:AlternateContent>
      </w:r>
      <w:r w:rsidR="00641348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1.- CONDUCTA PERSONAL</w:t>
      </w:r>
    </w:p>
    <w:p w14:paraId="5B69CD87" w14:textId="77777777" w:rsidR="00641348" w:rsidRPr="00800B4E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</w:pPr>
    </w:p>
    <w:p w14:paraId="04FE8D10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Entusiasmo</w:t>
      </w:r>
    </w:p>
    <w:p w14:paraId="34764A32" w14:textId="77777777" w:rsidR="00641348" w:rsidRPr="00800B4E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641348" w14:paraId="39EE20CB" w14:textId="77777777" w:rsidTr="001A0798">
        <w:trPr>
          <w:jc w:val="center"/>
        </w:trPr>
        <w:tc>
          <w:tcPr>
            <w:tcW w:w="1000" w:type="pct"/>
          </w:tcPr>
          <w:p w14:paraId="39094086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32FD1EC9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3392D126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226E6743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007C419F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7F6CCFC7" w14:textId="77777777" w:rsidR="00641348" w:rsidRPr="00800B4E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</w:pPr>
    </w:p>
    <w:p w14:paraId="0C6C0E44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Responsabilidad</w:t>
      </w:r>
    </w:p>
    <w:p w14:paraId="286BFBAE" w14:textId="77777777" w:rsidR="00641348" w:rsidRPr="00800B4E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641348" w14:paraId="1928D9D4" w14:textId="77777777" w:rsidTr="001A0798">
        <w:trPr>
          <w:jc w:val="center"/>
        </w:trPr>
        <w:tc>
          <w:tcPr>
            <w:tcW w:w="1000" w:type="pct"/>
          </w:tcPr>
          <w:p w14:paraId="51A305CC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762236CD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199D528E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4374E3A2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764D93B7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4F3967B7" w14:textId="77777777" w:rsidR="00641348" w:rsidRPr="00800B4E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</w:pPr>
    </w:p>
    <w:p w14:paraId="684CBF2E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Puntualidad</w:t>
      </w:r>
    </w:p>
    <w:p w14:paraId="634F3089" w14:textId="77777777" w:rsidR="00641348" w:rsidRPr="00800B4E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641348" w14:paraId="1F934E1D" w14:textId="77777777" w:rsidTr="001A0798">
        <w:trPr>
          <w:jc w:val="center"/>
        </w:trPr>
        <w:tc>
          <w:tcPr>
            <w:tcW w:w="1000" w:type="pct"/>
          </w:tcPr>
          <w:p w14:paraId="7005D607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2AF0B7B7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6FC4B3FB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68398F7B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03423FB9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712860F6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</w:pPr>
    </w:p>
    <w:p w14:paraId="351CB794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E54F48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Conducta profesional</w:t>
      </w:r>
    </w:p>
    <w:p w14:paraId="29BB6622" w14:textId="77777777" w:rsidR="00E54F48" w:rsidRP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14:paraId="44FA7ED7" w14:textId="77777777" w:rsidTr="001A0798">
        <w:trPr>
          <w:jc w:val="center"/>
        </w:trPr>
        <w:tc>
          <w:tcPr>
            <w:tcW w:w="1000" w:type="pct"/>
          </w:tcPr>
          <w:p w14:paraId="1549F721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519A591F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2959D394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76169C05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5C6C620D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58E0CA15" w14:textId="77777777" w:rsidR="00E54F48" w:rsidRDefault="00E54F48">
      <w:pPr>
        <w:suppressAutoHyphens w:val="0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br w:type="page"/>
      </w:r>
    </w:p>
    <w:p w14:paraId="42B56883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E54F48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lastRenderedPageBreak/>
        <w:t>Comunicación con clientes</w:t>
      </w:r>
    </w:p>
    <w:p w14:paraId="44773E1C" w14:textId="77777777" w:rsidR="00E54F48" w:rsidRP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14:paraId="4FA6B305" w14:textId="77777777" w:rsidTr="001A0798">
        <w:trPr>
          <w:jc w:val="center"/>
        </w:trPr>
        <w:tc>
          <w:tcPr>
            <w:tcW w:w="1000" w:type="pct"/>
          </w:tcPr>
          <w:p w14:paraId="2D968DD1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03CB5602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2AAF3E5B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1FF7E24E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03B19B7D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492EB1E4" w14:textId="77777777" w:rsid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</w:p>
    <w:p w14:paraId="1F6B40F6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E54F48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Compromiso con las tareas asignadas</w:t>
      </w:r>
    </w:p>
    <w:p w14:paraId="70A7DBA1" w14:textId="77777777" w:rsidR="00E54F48" w:rsidRP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14:paraId="72580298" w14:textId="77777777" w:rsidTr="001A0798">
        <w:trPr>
          <w:jc w:val="center"/>
        </w:trPr>
        <w:tc>
          <w:tcPr>
            <w:tcW w:w="1000" w:type="pct"/>
          </w:tcPr>
          <w:p w14:paraId="72A1AD84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3F8A8EE0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4197ECD5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7C658FD3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5F4B99CC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3568791B" w14:textId="77777777" w:rsid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</w:p>
    <w:p w14:paraId="03FACC44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E54F48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Nivel de conversación</w:t>
      </w:r>
    </w:p>
    <w:p w14:paraId="477AFCCF" w14:textId="77777777" w:rsidR="00E54F48" w:rsidRP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14:paraId="343BA5CA" w14:textId="77777777" w:rsidTr="001A0798">
        <w:trPr>
          <w:jc w:val="center"/>
        </w:trPr>
        <w:tc>
          <w:tcPr>
            <w:tcW w:w="1000" w:type="pct"/>
          </w:tcPr>
          <w:p w14:paraId="54415C34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6A7B09E9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0D381361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3B4C1AA6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71A724CC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6F53FDA3" w14:textId="77777777" w:rsid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</w:p>
    <w:p w14:paraId="04364C75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E54F48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Nivel de escritura</w:t>
      </w:r>
    </w:p>
    <w:p w14:paraId="321FC9E5" w14:textId="77777777" w:rsidR="00E54F48" w:rsidRP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14:paraId="4694F2B9" w14:textId="77777777" w:rsidTr="001A0798">
        <w:trPr>
          <w:jc w:val="center"/>
        </w:trPr>
        <w:tc>
          <w:tcPr>
            <w:tcW w:w="1000" w:type="pct"/>
          </w:tcPr>
          <w:p w14:paraId="0891222C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42D8AC81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0D5EA563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02FB7640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03F419F8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5B307372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</w:p>
    <w:p w14:paraId="6CC9BB92" w14:textId="77777777" w:rsidR="00641348" w:rsidRPr="00ED196B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</w:pPr>
      <w:r w:rsidRPr="00ED196B">
        <w:rPr>
          <w:rFonts w:ascii="Open Sans" w:hAnsi="Open Sans" w:cs="Open Sans"/>
          <w:b/>
          <w:noProof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B796A" wp14:editId="519F739A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6120000" cy="0"/>
                <wp:effectExtent l="0" t="0" r="0" b="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659BE0" id="3 Conector recto" o:spid="_x0000_s1026" type="#_x0000_t32" style="position:absolute;margin-left:0;margin-top:15.6pt;width:481.9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" strokecolor="#bfbfbf [2412]" strokeweight=".35281mm"/>
            </w:pict>
          </mc:Fallback>
        </mc:AlternateContent>
      </w:r>
      <w:r w:rsidR="00641348" w:rsidRPr="00ED196B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2.- FORMACIÓN TEÓRICA</w:t>
      </w:r>
    </w:p>
    <w:p w14:paraId="122DC41B" w14:textId="77777777" w:rsidR="00641348" w:rsidRPr="00ED196B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ED196B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Tener en cuenta</w:t>
      </w:r>
      <w:r w:rsidR="00F413E4" w:rsidRPr="00ED196B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 xml:space="preserve">, según corresponda, </w:t>
      </w:r>
      <w:r w:rsidRPr="00ED196B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la formación en aspectos tales como:</w:t>
      </w:r>
    </w:p>
    <w:p w14:paraId="00C9013A" w14:textId="77777777" w:rsidR="00E54F48" w:rsidRPr="00ED196B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p w14:paraId="3A40B123" w14:textId="77777777" w:rsidR="00E54F48" w:rsidRPr="00ED196B" w:rsidRDefault="00C37A74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  <w:r w:rsidRPr="00ED196B">
        <w:rPr>
          <w:rFonts w:ascii="Open Sans" w:hAnsi="Open Sans" w:cs="Open Sans"/>
          <w:sz w:val="20"/>
          <w:szCs w:val="20"/>
        </w:rPr>
        <w:t>Metodología de los estudios epidemiológicos</w:t>
      </w:r>
    </w:p>
    <w:p w14:paraId="5ED865DA" w14:textId="77777777" w:rsidR="00C37A74" w:rsidRPr="00ED196B" w:rsidRDefault="00C37A74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:rsidRPr="00ED196B" w14:paraId="5DAF507D" w14:textId="77777777" w:rsidTr="001A0798">
        <w:trPr>
          <w:jc w:val="center"/>
        </w:trPr>
        <w:tc>
          <w:tcPr>
            <w:tcW w:w="1000" w:type="pct"/>
          </w:tcPr>
          <w:p w14:paraId="2EC85535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56799324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110EB176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7BBAA620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4284048C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29AFBF40" w14:textId="77777777" w:rsidR="00E54F48" w:rsidRPr="00ED196B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</w:p>
    <w:p w14:paraId="5648CD0B" w14:textId="77777777" w:rsidR="00E54F48" w:rsidRPr="00ED196B" w:rsidRDefault="00BC44B2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  <w:r w:rsidRPr="00ED196B">
        <w:rPr>
          <w:rFonts w:ascii="Open Sans" w:hAnsi="Open Sans" w:cs="Open Sans"/>
          <w:sz w:val="20"/>
          <w:szCs w:val="20"/>
        </w:rPr>
        <w:t>Zoonosis</w:t>
      </w:r>
    </w:p>
    <w:p w14:paraId="41EF142F" w14:textId="77777777" w:rsidR="00BC44B2" w:rsidRPr="00ED196B" w:rsidRDefault="00BC44B2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:rsidRPr="00ED196B" w14:paraId="121B2D86" w14:textId="77777777" w:rsidTr="001A0798">
        <w:trPr>
          <w:jc w:val="center"/>
        </w:trPr>
        <w:tc>
          <w:tcPr>
            <w:tcW w:w="1000" w:type="pct"/>
          </w:tcPr>
          <w:p w14:paraId="0BE62C37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183AE4FE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266FA1CB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239EA118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1796DFFA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37AE2DE5" w14:textId="77777777" w:rsidR="00E54F48" w:rsidRPr="00ED196B" w:rsidRDefault="00E54F48" w:rsidP="0093197F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</w:p>
    <w:p w14:paraId="30237738" w14:textId="77777777" w:rsidR="00641348" w:rsidRPr="00ED196B" w:rsidRDefault="00BC44B2" w:rsidP="0093197F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ED196B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Estadística</w:t>
      </w:r>
    </w:p>
    <w:p w14:paraId="5BA16EB1" w14:textId="77777777" w:rsidR="00E54F48" w:rsidRPr="00ED196B" w:rsidRDefault="00E54F48" w:rsidP="0093197F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:rsidRPr="00ED196B" w14:paraId="6B1FF85C" w14:textId="77777777" w:rsidTr="001A0798">
        <w:trPr>
          <w:jc w:val="center"/>
        </w:trPr>
        <w:tc>
          <w:tcPr>
            <w:tcW w:w="1000" w:type="pct"/>
          </w:tcPr>
          <w:p w14:paraId="5B2063DA" w14:textId="77777777" w:rsidR="00E54F48" w:rsidRPr="00ED196B" w:rsidRDefault="00E54F48" w:rsidP="0093197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04A37D16" w14:textId="77777777" w:rsidR="00E54F48" w:rsidRPr="00ED196B" w:rsidRDefault="00E54F48" w:rsidP="0093197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0F027522" w14:textId="77777777" w:rsidR="00E54F48" w:rsidRPr="00ED196B" w:rsidRDefault="00E54F48" w:rsidP="0093197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6C545F68" w14:textId="77777777" w:rsidR="00E54F48" w:rsidRPr="00ED196B" w:rsidRDefault="00E54F48" w:rsidP="0093197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7BDD129D" w14:textId="77777777" w:rsidR="00E54F48" w:rsidRPr="00ED196B" w:rsidRDefault="00E54F48" w:rsidP="0093197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4487CDD8" w14:textId="77777777" w:rsidR="00ED196B" w:rsidRDefault="00ED196B" w:rsidP="0093197F">
      <w:pPr>
        <w:suppressAutoHyphens w:val="0"/>
        <w:spacing w:line="360" w:lineRule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</w:p>
    <w:p w14:paraId="28F0AB04" w14:textId="77777777" w:rsidR="00ED196B" w:rsidRDefault="00ED196B">
      <w:pPr>
        <w:suppressAutoHyphens w:val="0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br w:type="page"/>
      </w:r>
    </w:p>
    <w:p w14:paraId="33DD803C" w14:textId="77777777" w:rsidR="00E54F48" w:rsidRDefault="00BC44B2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  <w:r w:rsidRPr="00ED196B">
        <w:rPr>
          <w:rFonts w:ascii="Open Sans" w:hAnsi="Open Sans" w:cs="Open Sans"/>
          <w:sz w:val="20"/>
          <w:szCs w:val="20"/>
        </w:rPr>
        <w:lastRenderedPageBreak/>
        <w:t>Fundamentos del desarrollo de biológicos de origen animal aplicables a seres humanos</w:t>
      </w:r>
    </w:p>
    <w:p w14:paraId="538D5816" w14:textId="77777777" w:rsidR="00ED196B" w:rsidRPr="00ED196B" w:rsidRDefault="00ED196B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:rsidRPr="00ED196B" w14:paraId="6B93422E" w14:textId="77777777" w:rsidTr="001A0798">
        <w:trPr>
          <w:jc w:val="center"/>
        </w:trPr>
        <w:tc>
          <w:tcPr>
            <w:tcW w:w="1000" w:type="pct"/>
          </w:tcPr>
          <w:p w14:paraId="7079191C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70C52E32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578A2B13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6AA35BEE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180AA61C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0B5EDFE4" w14:textId="77777777" w:rsidR="00E54F48" w:rsidRPr="00ED196B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</w:p>
    <w:p w14:paraId="51BFE6FF" w14:textId="77777777" w:rsidR="00E54F48" w:rsidRDefault="00BC44B2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  <w:r w:rsidRPr="00ED196B">
        <w:rPr>
          <w:rFonts w:ascii="Open Sans" w:hAnsi="Open Sans" w:cs="Open Sans"/>
          <w:sz w:val="20"/>
          <w:szCs w:val="20"/>
        </w:rPr>
        <w:t>Sistemas de calidad de alimentos</w:t>
      </w:r>
    </w:p>
    <w:p w14:paraId="4A0DB52E" w14:textId="77777777" w:rsidR="00ED196B" w:rsidRPr="00ED196B" w:rsidRDefault="00ED196B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:rsidRPr="00ED196B" w14:paraId="32DC10F6" w14:textId="77777777" w:rsidTr="001A0798">
        <w:trPr>
          <w:jc w:val="center"/>
        </w:trPr>
        <w:tc>
          <w:tcPr>
            <w:tcW w:w="1000" w:type="pct"/>
          </w:tcPr>
          <w:p w14:paraId="0AEC78CF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2CE36189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2A21916C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64D4AF1A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4E4E749A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3F837F1D" w14:textId="77777777" w:rsidR="00E54F48" w:rsidRPr="00ED196B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</w:p>
    <w:p w14:paraId="32B05BE5" w14:textId="77777777" w:rsidR="00E54F48" w:rsidRDefault="00BC44B2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  <w:r w:rsidRPr="00ED196B">
        <w:rPr>
          <w:rFonts w:ascii="Open Sans" w:hAnsi="Open Sans" w:cs="Open Sans"/>
          <w:sz w:val="20"/>
          <w:szCs w:val="20"/>
        </w:rPr>
        <w:t>Residuos y desechos de origen biológico</w:t>
      </w:r>
    </w:p>
    <w:p w14:paraId="32C22A4C" w14:textId="77777777" w:rsidR="00ED196B" w:rsidRPr="00ED196B" w:rsidRDefault="00ED196B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:rsidRPr="00ED196B" w14:paraId="7F139296" w14:textId="77777777" w:rsidTr="001A0798">
        <w:trPr>
          <w:jc w:val="center"/>
        </w:trPr>
        <w:tc>
          <w:tcPr>
            <w:tcW w:w="1000" w:type="pct"/>
          </w:tcPr>
          <w:p w14:paraId="5DDD71BC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1361281E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114CD32E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4B4E3BBD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1356AC10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2CEB8E36" w14:textId="77777777" w:rsidR="00E54F48" w:rsidRPr="00ED196B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</w:p>
    <w:p w14:paraId="63BB820F" w14:textId="77777777" w:rsidR="00E54F48" w:rsidRDefault="00BC44B2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  <w:r w:rsidRPr="00ED196B">
        <w:rPr>
          <w:rFonts w:ascii="Open Sans" w:hAnsi="Open Sans" w:cs="Open Sans"/>
          <w:sz w:val="20"/>
          <w:szCs w:val="20"/>
        </w:rPr>
        <w:t>Evaluación de las condiciones higiénico-sanitarias y bromatológicas de los alimentos y establecimientos destinados a la elaboración y procesamiento de los mismos</w:t>
      </w:r>
    </w:p>
    <w:p w14:paraId="2B796E7D" w14:textId="77777777" w:rsidR="00ED196B" w:rsidRPr="00ED196B" w:rsidRDefault="00ED196B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:rsidRPr="00ED196B" w14:paraId="307D2C6F" w14:textId="77777777" w:rsidTr="001A0798">
        <w:trPr>
          <w:jc w:val="center"/>
        </w:trPr>
        <w:tc>
          <w:tcPr>
            <w:tcW w:w="1000" w:type="pct"/>
          </w:tcPr>
          <w:p w14:paraId="6C90809B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7EA2BA48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43D165A6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53357722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4528276C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4D1E5BC4" w14:textId="77777777" w:rsidR="00E54F48" w:rsidRPr="00ED196B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</w:p>
    <w:p w14:paraId="20B345F2" w14:textId="77777777" w:rsidR="00641348" w:rsidRPr="00ED196B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</w:pPr>
      <w:r w:rsidRPr="00ED196B">
        <w:rPr>
          <w:rFonts w:ascii="Open Sans" w:hAnsi="Open Sans" w:cs="Open Sans"/>
          <w:b/>
          <w:noProof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A7851" wp14:editId="68250D30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6120000" cy="0"/>
                <wp:effectExtent l="0" t="0" r="0" b="0"/>
                <wp:wrapNone/>
                <wp:docPr id="4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DAB2E1" id="3 Conector recto" o:spid="_x0000_s1026" type="#_x0000_t32" style="position:absolute;margin-left:0;margin-top:15.6pt;width:481.9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" strokecolor="#bfbfbf [2412]" strokeweight=".35281mm"/>
            </w:pict>
          </mc:Fallback>
        </mc:AlternateContent>
      </w:r>
      <w:r w:rsidRPr="00ED196B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 xml:space="preserve">3.- </w:t>
      </w:r>
      <w:r w:rsidR="00641348" w:rsidRPr="00ED196B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HABILIDAD PRÁCTICA</w:t>
      </w:r>
    </w:p>
    <w:p w14:paraId="188F234B" w14:textId="77777777" w:rsidR="00641348" w:rsidRPr="00ED196B" w:rsidRDefault="006413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  <w:r w:rsidRPr="00ED196B">
        <w:rPr>
          <w:rFonts w:ascii="Open Sans" w:hAnsi="Open Sans" w:cs="Open Sans"/>
          <w:sz w:val="20"/>
          <w:szCs w:val="20"/>
        </w:rPr>
        <w:t xml:space="preserve">Habilidades demostradas </w:t>
      </w:r>
      <w:r w:rsidR="00BC44B2" w:rsidRPr="00ED196B">
        <w:rPr>
          <w:rFonts w:ascii="Open Sans" w:hAnsi="Open Sans" w:cs="Open Sans"/>
          <w:sz w:val="20"/>
          <w:szCs w:val="20"/>
        </w:rPr>
        <w:t>para:</w:t>
      </w:r>
    </w:p>
    <w:p w14:paraId="4649A792" w14:textId="77777777" w:rsidR="00ED196B" w:rsidRDefault="00ED196B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</w:p>
    <w:p w14:paraId="12AE7624" w14:textId="77777777" w:rsidR="00BC44B2" w:rsidRPr="00ED196B" w:rsidRDefault="00BC44B2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  <w:r w:rsidRPr="00ED196B">
        <w:rPr>
          <w:rFonts w:ascii="Open Sans" w:hAnsi="Open Sans" w:cs="Open Sans"/>
          <w:sz w:val="20"/>
          <w:szCs w:val="20"/>
        </w:rPr>
        <w:t>Planificar y evaluar acciones sanitarias y estudios epidemiológicos destinados a la prevención, control y erradicación de las enfermedades trasmitidas por alimentos</w:t>
      </w:r>
    </w:p>
    <w:p w14:paraId="49F6FE59" w14:textId="77777777" w:rsidR="00E54F48" w:rsidRPr="00ED196B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12"/>
          <w:szCs w:val="12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:rsidRPr="00ED196B" w14:paraId="4D7B6C1F" w14:textId="77777777" w:rsidTr="001A0798">
        <w:trPr>
          <w:jc w:val="center"/>
        </w:trPr>
        <w:tc>
          <w:tcPr>
            <w:tcW w:w="1000" w:type="pct"/>
          </w:tcPr>
          <w:p w14:paraId="238869CF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434FFCFF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6EA99175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7A3E3900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401DACD0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12EFC2D2" w14:textId="77777777" w:rsidR="00E54F48" w:rsidRPr="00ED196B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</w:p>
    <w:p w14:paraId="1311B8CD" w14:textId="77777777" w:rsidR="00641348" w:rsidRPr="00ED196B" w:rsidRDefault="00BC44B2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  <w:r w:rsidRPr="00ED196B">
        <w:rPr>
          <w:rFonts w:ascii="Open Sans" w:hAnsi="Open Sans" w:cs="Open Sans"/>
          <w:sz w:val="20"/>
          <w:szCs w:val="20"/>
        </w:rPr>
        <w:t>Ejercer la dirección de servicios veterinarios de c</w:t>
      </w:r>
      <w:r w:rsidR="00ED196B">
        <w:rPr>
          <w:rFonts w:ascii="Open Sans" w:hAnsi="Open Sans" w:cs="Open Sans"/>
          <w:sz w:val="20"/>
          <w:szCs w:val="20"/>
        </w:rPr>
        <w:t>ontrol y prevención de zoonosis</w:t>
      </w:r>
    </w:p>
    <w:p w14:paraId="29EB4107" w14:textId="77777777" w:rsidR="00E54F48" w:rsidRPr="00ED196B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12"/>
          <w:szCs w:val="12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:rsidRPr="00ED196B" w14:paraId="1C17D4F4" w14:textId="77777777" w:rsidTr="001A0798">
        <w:trPr>
          <w:jc w:val="center"/>
        </w:trPr>
        <w:tc>
          <w:tcPr>
            <w:tcW w:w="1000" w:type="pct"/>
          </w:tcPr>
          <w:p w14:paraId="412A77FE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154A2BEF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59842F70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3F1CBDB2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4CA61F9E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59516556" w14:textId="77777777" w:rsidR="0093197F" w:rsidRPr="00ED196B" w:rsidRDefault="0093197F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</w:p>
    <w:p w14:paraId="22A98623" w14:textId="77777777" w:rsidR="00E54F48" w:rsidRDefault="00BC44B2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  <w:r w:rsidRPr="00ED196B">
        <w:rPr>
          <w:rFonts w:ascii="Open Sans" w:hAnsi="Open Sans" w:cs="Open Sans"/>
          <w:sz w:val="20"/>
          <w:szCs w:val="20"/>
        </w:rPr>
        <w:t>Interpretar las normas que rigen en la industria frigorífica</w:t>
      </w:r>
    </w:p>
    <w:p w14:paraId="5C8BA3C9" w14:textId="77777777" w:rsidR="00ED196B" w:rsidRPr="00ED196B" w:rsidRDefault="00ED196B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12"/>
          <w:szCs w:val="12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:rsidRPr="00ED196B" w14:paraId="0442D4A7" w14:textId="77777777" w:rsidTr="001A0798">
        <w:trPr>
          <w:jc w:val="center"/>
        </w:trPr>
        <w:tc>
          <w:tcPr>
            <w:tcW w:w="1000" w:type="pct"/>
          </w:tcPr>
          <w:p w14:paraId="74174343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3B7C5B19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2CBFAE5E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50910F49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680433C4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12E4B41B" w14:textId="77777777" w:rsidR="00E54F48" w:rsidRDefault="0093197F" w:rsidP="00ED196B">
      <w:pPr>
        <w:suppressAutoHyphens w:val="0"/>
        <w:spacing w:line="360" w:lineRule="auto"/>
        <w:rPr>
          <w:rFonts w:ascii="Open Sans" w:hAnsi="Open Sans" w:cs="Open Sans"/>
          <w:sz w:val="20"/>
          <w:szCs w:val="20"/>
        </w:rPr>
      </w:pPr>
      <w:r w:rsidRPr="00ED196B">
        <w:rPr>
          <w:rFonts w:ascii="Open Sans" w:hAnsi="Open Sans" w:cs="Open Sans"/>
          <w:sz w:val="20"/>
          <w:szCs w:val="20"/>
        </w:rPr>
        <w:br w:type="page"/>
      </w:r>
      <w:r w:rsidR="00ED196B" w:rsidRPr="00ED196B">
        <w:rPr>
          <w:rFonts w:ascii="Open Sans" w:hAnsi="Open Sans" w:cs="Open Sans"/>
          <w:sz w:val="20"/>
          <w:szCs w:val="20"/>
        </w:rPr>
        <w:lastRenderedPageBreak/>
        <w:t>Interpretar las normas higiénico-sanitarios que rigen las actividades involucradas en la producción y distribución de producto</w:t>
      </w:r>
      <w:r w:rsidR="00ED196B">
        <w:rPr>
          <w:rFonts w:ascii="Open Sans" w:hAnsi="Open Sans" w:cs="Open Sans"/>
          <w:sz w:val="20"/>
          <w:szCs w:val="20"/>
        </w:rPr>
        <w:t>s alimenticios de origen animal</w:t>
      </w:r>
    </w:p>
    <w:p w14:paraId="6ADE3471" w14:textId="77777777" w:rsidR="00ED196B" w:rsidRPr="00ED196B" w:rsidRDefault="00ED196B" w:rsidP="00ED196B">
      <w:pPr>
        <w:suppressAutoHyphens w:val="0"/>
        <w:spacing w:line="360" w:lineRule="auto"/>
        <w:rPr>
          <w:rFonts w:ascii="Open Sans" w:hAnsi="Open Sans" w:cs="Open Sans"/>
          <w:sz w:val="12"/>
          <w:szCs w:val="12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:rsidRPr="00ED196B" w14:paraId="395064FD" w14:textId="77777777" w:rsidTr="001A0798">
        <w:trPr>
          <w:jc w:val="center"/>
        </w:trPr>
        <w:tc>
          <w:tcPr>
            <w:tcW w:w="1000" w:type="pct"/>
          </w:tcPr>
          <w:p w14:paraId="698EBB93" w14:textId="77777777" w:rsidR="00E54F48" w:rsidRPr="00ED196B" w:rsidRDefault="00E54F48" w:rsidP="00ED196B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23BEDF3B" w14:textId="77777777" w:rsidR="00E54F48" w:rsidRPr="00ED196B" w:rsidRDefault="00E54F48" w:rsidP="00ED196B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6C869254" w14:textId="77777777" w:rsidR="00E54F48" w:rsidRPr="00ED196B" w:rsidRDefault="00E54F48" w:rsidP="00ED196B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01A88DB1" w14:textId="77777777" w:rsidR="00E54F48" w:rsidRPr="00ED196B" w:rsidRDefault="00E54F48" w:rsidP="00ED196B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3A506571" w14:textId="77777777" w:rsidR="00E54F48" w:rsidRPr="00ED196B" w:rsidRDefault="00E54F48" w:rsidP="00ED196B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5C3F010B" w14:textId="77777777" w:rsidR="00E54F48" w:rsidRPr="00ED196B" w:rsidRDefault="00E54F48" w:rsidP="00ED196B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</w:p>
    <w:p w14:paraId="7817F99B" w14:textId="77777777" w:rsidR="00E54F48" w:rsidRDefault="00ED196B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  <w:r w:rsidRPr="00ED196B">
        <w:rPr>
          <w:rFonts w:ascii="Open Sans" w:hAnsi="Open Sans" w:cs="Open Sans"/>
          <w:sz w:val="20"/>
          <w:szCs w:val="20"/>
        </w:rPr>
        <w:t>Efectuar el control higiénico-sanitario de las especies animales sus productos, subproductos y derivados para consumo y uso humano e industrial</w:t>
      </w:r>
    </w:p>
    <w:p w14:paraId="4ACF9DC1" w14:textId="77777777" w:rsidR="00ED196B" w:rsidRPr="00ED196B" w:rsidRDefault="00ED196B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12"/>
          <w:szCs w:val="12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:rsidRPr="00ED196B" w14:paraId="6A5B3D3E" w14:textId="77777777" w:rsidTr="001A0798">
        <w:trPr>
          <w:jc w:val="center"/>
        </w:trPr>
        <w:tc>
          <w:tcPr>
            <w:tcW w:w="1000" w:type="pct"/>
          </w:tcPr>
          <w:p w14:paraId="19E3C510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520BC962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293994E3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21118B9A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39256332" w14:textId="77777777" w:rsidR="00E54F48" w:rsidRPr="00ED196B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196B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494969AF" w14:textId="77777777" w:rsidR="00E54F48" w:rsidRPr="00ED196B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sz w:val="20"/>
          <w:szCs w:val="20"/>
        </w:rPr>
      </w:pPr>
    </w:p>
    <w:p w14:paraId="20684993" w14:textId="77777777" w:rsidR="00641348" w:rsidRPr="00E54F4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/>
          <w:bCs/>
          <w:sz w:val="20"/>
          <w:szCs w:val="20"/>
        </w:rPr>
      </w:pPr>
      <w:r w:rsidRPr="00E54F48">
        <w:rPr>
          <w:rFonts w:ascii="Open Sans" w:hAnsi="Open Sans" w:cs="Open Sans"/>
          <w:b/>
          <w:noProof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3CB35" wp14:editId="420CF749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6120000" cy="0"/>
                <wp:effectExtent l="0" t="0" r="0" b="0"/>
                <wp:wrapNone/>
                <wp:docPr id="5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A869E4" id="3 Conector recto" o:spid="_x0000_s1026" type="#_x0000_t32" style="position:absolute;margin-left:0;margin-top:15.6pt;width:481.9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" strokecolor="#bfbfbf [2412]" strokeweight=".35281mm"/>
            </w:pict>
          </mc:Fallback>
        </mc:AlternateContent>
      </w:r>
      <w:r w:rsidR="00641348" w:rsidRPr="00E54F48">
        <w:rPr>
          <w:rFonts w:ascii="Open Sans" w:hAnsi="Open Sans" w:cs="Open Sans"/>
          <w:b/>
          <w:bCs/>
          <w:sz w:val="20"/>
          <w:szCs w:val="20"/>
        </w:rPr>
        <w:t>4.- OTROS ASPECTOS</w:t>
      </w:r>
    </w:p>
    <w:p w14:paraId="5BDB4E90" w14:textId="77777777" w:rsidR="00E54F48" w:rsidRPr="00670F59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sz w:val="12"/>
          <w:szCs w:val="12"/>
        </w:rPr>
      </w:pPr>
    </w:p>
    <w:p w14:paraId="0761D311" w14:textId="77777777" w:rsidR="00E54F48" w:rsidRPr="001A079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</w:pPr>
      <w:r w:rsidRPr="001A0798"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4EEAE41A" w14:textId="77777777" w:rsidR="00E54F48" w:rsidRPr="001A079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</w:pPr>
      <w:r w:rsidRPr="001A0798"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243DAABD" w14:textId="77777777" w:rsidR="00E54F48" w:rsidRPr="001A079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</w:pPr>
      <w:r w:rsidRPr="001A0798"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6CCBE0B6" w14:textId="77777777" w:rsidR="00E54F48" w:rsidRPr="001A079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</w:pPr>
      <w:r w:rsidRPr="001A0798"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64788DF7" w14:textId="77777777" w:rsidR="00E54F48" w:rsidRPr="001A079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</w:pPr>
      <w:r w:rsidRPr="001A0798"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7FEB33A3" w14:textId="77777777" w:rsidR="00E54F4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sz w:val="20"/>
          <w:szCs w:val="20"/>
        </w:rPr>
      </w:pPr>
    </w:p>
    <w:p w14:paraId="7D28FE87" w14:textId="77777777" w:rsidR="00641348" w:rsidRPr="00E54F4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/>
          <w:bCs/>
          <w:sz w:val="20"/>
          <w:szCs w:val="20"/>
        </w:rPr>
      </w:pPr>
      <w:r w:rsidRPr="00E54F48">
        <w:rPr>
          <w:rFonts w:ascii="Open Sans" w:hAnsi="Open Sans" w:cs="Open Sans"/>
          <w:b/>
          <w:noProof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6C779" wp14:editId="340FD767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6120000" cy="0"/>
                <wp:effectExtent l="0" t="0" r="0" b="0"/>
                <wp:wrapNone/>
                <wp:docPr id="6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3A5133" id="3 Conector recto" o:spid="_x0000_s1026" type="#_x0000_t32" style="position:absolute;margin-left:0;margin-top:15.6pt;width:481.9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" strokecolor="#bfbfbf [2412]" strokeweight=".35281mm"/>
            </w:pict>
          </mc:Fallback>
        </mc:AlternateContent>
      </w:r>
      <w:r w:rsidR="00641348" w:rsidRPr="00E54F48">
        <w:rPr>
          <w:rFonts w:ascii="Open Sans" w:hAnsi="Open Sans" w:cs="Open Sans"/>
          <w:b/>
          <w:bCs/>
          <w:sz w:val="20"/>
          <w:szCs w:val="20"/>
        </w:rPr>
        <w:t>5.- COMENTARIOS</w:t>
      </w:r>
    </w:p>
    <w:p w14:paraId="28B98D3C" w14:textId="77777777" w:rsidR="00E54F48" w:rsidRPr="00670F59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sz w:val="12"/>
          <w:szCs w:val="12"/>
        </w:rPr>
      </w:pPr>
    </w:p>
    <w:p w14:paraId="716C0AF0" w14:textId="77777777" w:rsidR="00E54F48" w:rsidRPr="001A079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</w:pPr>
      <w:r w:rsidRPr="001A0798"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58EC98B7" w14:textId="77777777" w:rsidR="00E54F48" w:rsidRPr="001A079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</w:pPr>
      <w:r w:rsidRPr="001A0798"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07AB8451" w14:textId="77777777" w:rsidR="00E54F48" w:rsidRPr="001A079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</w:pPr>
      <w:r w:rsidRPr="001A0798"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59FFD71D" w14:textId="77777777" w:rsidR="00E54F48" w:rsidRPr="001A079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</w:pPr>
      <w:r w:rsidRPr="001A0798"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46EC5C82" w14:textId="77777777" w:rsidR="00E54F48" w:rsidRPr="001A079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</w:pPr>
      <w:r w:rsidRPr="001A0798">
        <w:rPr>
          <w:rFonts w:ascii="Open Sans" w:hAnsi="Open Sans" w:cs="Open Sans"/>
          <w:bCs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74A5D36C" w14:textId="77777777" w:rsidR="00E54F48" w:rsidRPr="00E54F4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sz w:val="20"/>
          <w:szCs w:val="20"/>
        </w:rPr>
      </w:pPr>
    </w:p>
    <w:p w14:paraId="18ACBB2A" w14:textId="77777777" w:rsidR="00641348" w:rsidRPr="0064134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/>
          <w:color w:val="000000"/>
          <w:kern w:val="0"/>
          <w:sz w:val="20"/>
          <w:szCs w:val="20"/>
          <w:lang w:val="es-ES" w:bidi="ar-SA"/>
        </w:rPr>
      </w:pPr>
      <w:r w:rsidRPr="00E54F48">
        <w:rPr>
          <w:rFonts w:ascii="Open Sans" w:hAnsi="Open Sans" w:cs="Open Sans"/>
          <w:b/>
          <w:noProof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4195C6" wp14:editId="2138D6D8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6120000" cy="0"/>
                <wp:effectExtent l="0" t="0" r="0" b="0"/>
                <wp:wrapNone/>
                <wp:docPr id="7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EDB79C" id="3 Conector recto" o:spid="_x0000_s1026" type="#_x0000_t32" style="position:absolute;margin-left:0;margin-top:15.6pt;width:481.9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" strokecolor="#bfbfbf [2412]" strokeweight=".35281mm"/>
            </w:pict>
          </mc:Fallback>
        </mc:AlternateContent>
      </w:r>
      <w:r w:rsidR="00670F59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6.- CALIFICACIÓN DEL ALUMNO</w:t>
      </w:r>
    </w:p>
    <w:p w14:paraId="35950783" w14:textId="77777777" w:rsidR="00E54F48" w:rsidRPr="00E54F4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p w14:paraId="314DEA7B" w14:textId="77777777" w:rsidR="00641348" w:rsidRPr="00641348" w:rsidRDefault="006413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 w:rsidRPr="00641348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(Aprobado/Desaprobado)</w:t>
      </w:r>
    </w:p>
    <w:p w14:paraId="15294BE0" w14:textId="77777777" w:rsidR="00641348" w:rsidRPr="0064134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Lugar:</w:t>
      </w:r>
    </w:p>
    <w:p w14:paraId="6C508605" w14:textId="77777777" w:rsidR="00641348" w:rsidRPr="0064134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Fecha:</w:t>
      </w:r>
    </w:p>
    <w:p w14:paraId="6832701D" w14:textId="77777777" w:rsidR="00641348" w:rsidRPr="00E54F48" w:rsidRDefault="006413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E54F48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Firma del tutor:</w:t>
      </w:r>
    </w:p>
    <w:sectPr w:rsidR="00641348" w:rsidRPr="00E54F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1" w:right="1134" w:bottom="1587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01E16" w14:textId="77777777" w:rsidR="00FA0B71" w:rsidRDefault="00FA0B71">
      <w:pPr>
        <w:rPr>
          <w:rFonts w:hint="eastAsia"/>
        </w:rPr>
      </w:pPr>
      <w:r>
        <w:separator/>
      </w:r>
    </w:p>
  </w:endnote>
  <w:endnote w:type="continuationSeparator" w:id="0">
    <w:p w14:paraId="3F8844E7" w14:textId="77777777" w:rsidR="00FA0B71" w:rsidRDefault="00FA0B7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C095F" w14:textId="77777777" w:rsidR="007723F0" w:rsidRDefault="007723F0">
    <w:pPr>
      <w:pStyle w:val="Piedep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55F7F" w14:textId="77777777" w:rsidR="00E54F48" w:rsidRPr="00CC210E" w:rsidRDefault="00E54F48">
    <w:pPr>
      <w:pStyle w:val="Piedepgina"/>
      <w:jc w:val="center"/>
      <w:rPr>
        <w:rFonts w:ascii="Open Sans" w:hAnsi="Open Sans"/>
        <w:color w:val="B2B2B2"/>
        <w:sz w:val="20"/>
        <w:szCs w:val="20"/>
        <w:lang w:val="es-ES"/>
      </w:rPr>
    </w:pPr>
    <w:r w:rsidRPr="00CC210E">
      <w:rPr>
        <w:rFonts w:ascii="Open Sans" w:hAnsi="Open Sans"/>
        <w:color w:val="B2B2B2"/>
        <w:sz w:val="20"/>
        <w:szCs w:val="20"/>
        <w:lang w:val="es-ES"/>
      </w:rPr>
      <w:t>………………………………………………………………………………………………………………………………………………………………...</w:t>
    </w:r>
  </w:p>
  <w:p w14:paraId="241D4548" w14:textId="77777777" w:rsidR="00E54F48" w:rsidRDefault="00E54F48">
    <w:pPr>
      <w:pStyle w:val="Piedepgina"/>
      <w:jc w:val="center"/>
      <w:rPr>
        <w:rFonts w:hint="eastAsia"/>
      </w:rPr>
    </w:pPr>
    <w:r w:rsidRPr="00CC210E">
      <w:rPr>
        <w:rFonts w:ascii="Open Sans" w:hAnsi="Open Sans"/>
        <w:color w:val="666666"/>
        <w:sz w:val="20"/>
        <w:szCs w:val="20"/>
        <w:lang w:val="es-ES"/>
      </w:rPr>
      <w:t xml:space="preserve">0221 423-6663/4 Interno 476// </w:t>
    </w:r>
    <w:r w:rsidR="007723F0">
      <w:rPr>
        <w:rFonts w:ascii="Open Sans" w:hAnsi="Open Sans"/>
        <w:color w:val="666666"/>
        <w:sz w:val="20"/>
        <w:szCs w:val="20"/>
        <w:lang w:val="es-ES"/>
      </w:rPr>
      <w:t>practicas</w:t>
    </w:r>
    <w:r w:rsidRPr="00CC210E">
      <w:rPr>
        <w:rFonts w:ascii="Open Sans" w:hAnsi="Open Sans"/>
        <w:color w:val="666666"/>
        <w:sz w:val="20"/>
        <w:szCs w:val="20"/>
        <w:lang w:val="es-ES"/>
      </w:rPr>
      <w:t>.preprofesionales@fcv.unlp.edu.ar practicaspreprofesionalesfcv@gmail.com</w:t>
    </w:r>
    <w:r w:rsidRPr="00CC210E">
      <w:rPr>
        <w:rFonts w:ascii="Open Sans" w:hAnsi="Open Sans"/>
        <w:color w:val="FF0000"/>
        <w:sz w:val="20"/>
        <w:szCs w:val="20"/>
        <w:lang w:val="es-ES"/>
      </w:rPr>
      <w:t xml:space="preserve"> </w:t>
    </w:r>
    <w:r w:rsidRPr="00CC210E">
      <w:rPr>
        <w:rFonts w:ascii="Open Sans" w:hAnsi="Open Sans"/>
        <w:color w:val="666666"/>
        <w:sz w:val="20"/>
        <w:szCs w:val="20"/>
        <w:lang w:val="es-ES"/>
      </w:rPr>
      <w:t>// www.fcv.unlp.edu.ar</w:t>
    </w:r>
  </w:p>
  <w:p w14:paraId="11F7B333" w14:textId="77777777" w:rsidR="00E54F48" w:rsidRDefault="00E54F48">
    <w:pPr>
      <w:pStyle w:val="Piedepgina"/>
      <w:jc w:val="center"/>
      <w:rPr>
        <w:rFonts w:hint="eastAsia"/>
      </w:rPr>
    </w:pPr>
    <w:r>
      <w:rPr>
        <w:rFonts w:ascii="Open Sans" w:hAnsi="Open Sans"/>
        <w:color w:val="666666"/>
        <w:sz w:val="20"/>
        <w:szCs w:val="20"/>
        <w:lang w:val="en-US"/>
      </w:rPr>
      <w:t>Facebook:</w:t>
    </w:r>
    <w:r>
      <w:rPr>
        <w:lang w:val="en-US"/>
      </w:rPr>
      <w:t xml:space="preserve"> </w:t>
    </w:r>
    <w:proofErr w:type="spellStart"/>
    <w:r>
      <w:rPr>
        <w:rFonts w:ascii="Open Sans" w:hAnsi="Open Sans"/>
        <w:color w:val="666666"/>
        <w:sz w:val="20"/>
        <w:szCs w:val="20"/>
        <w:lang w:val="en-US"/>
      </w:rPr>
      <w:t>practicaspreprofesionalesfcv-unlp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D7B06" w14:textId="77777777" w:rsidR="007723F0" w:rsidRDefault="007723F0">
    <w:pPr>
      <w:pStyle w:val="Piedep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260AC" w14:textId="77777777" w:rsidR="00FA0B71" w:rsidRDefault="00FA0B7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793FAC9" w14:textId="77777777" w:rsidR="00FA0B71" w:rsidRDefault="00FA0B7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1D8E4" w14:textId="77777777" w:rsidR="007723F0" w:rsidRDefault="007723F0">
    <w:pPr>
      <w:pStyle w:val="Encabezad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0384E" w14:textId="77777777" w:rsidR="00E54F48" w:rsidRDefault="00E54F48">
    <w:pPr>
      <w:pStyle w:val="Encabezado"/>
      <w:rPr>
        <w:rFonts w:hint="eastAsia"/>
      </w:rPr>
    </w:pPr>
    <w:r>
      <w:rPr>
        <w:noProof/>
        <w:lang w:val="es-ES" w:eastAsia="es-ES" w:bidi="ar-SA"/>
      </w:rPr>
      <w:drawing>
        <wp:inline distT="0" distB="0" distL="0" distR="0" wp14:anchorId="305B8F74" wp14:editId="439B17D4">
          <wp:extent cx="6115049" cy="981078"/>
          <wp:effectExtent l="0" t="0" r="0" b="0"/>
          <wp:docPr id="1" name="Picture 1" descr="C:\Users\Iñaki\AppData\Local\Microsoft\Windows\INetCache\Content.Word\__Dirección de Practicas PreProfesionales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49" cy="9810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8FEB8" w14:textId="77777777" w:rsidR="007723F0" w:rsidRDefault="007723F0">
    <w:pPr>
      <w:pStyle w:val="Encabezad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56F30"/>
    <w:multiLevelType w:val="hybridMultilevel"/>
    <w:tmpl w:val="D7DCB79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71B5"/>
    <w:rsid w:val="00157F09"/>
    <w:rsid w:val="001A0798"/>
    <w:rsid w:val="00204358"/>
    <w:rsid w:val="00262899"/>
    <w:rsid w:val="002B0882"/>
    <w:rsid w:val="00542C16"/>
    <w:rsid w:val="005623EA"/>
    <w:rsid w:val="005A065D"/>
    <w:rsid w:val="00641348"/>
    <w:rsid w:val="0065272F"/>
    <w:rsid w:val="00670F59"/>
    <w:rsid w:val="00765BE8"/>
    <w:rsid w:val="007723F0"/>
    <w:rsid w:val="00800B4E"/>
    <w:rsid w:val="00866317"/>
    <w:rsid w:val="008E081D"/>
    <w:rsid w:val="0093197F"/>
    <w:rsid w:val="009771B5"/>
    <w:rsid w:val="00997F6B"/>
    <w:rsid w:val="00A628B3"/>
    <w:rsid w:val="00AC3260"/>
    <w:rsid w:val="00B1714A"/>
    <w:rsid w:val="00B419F4"/>
    <w:rsid w:val="00B41C0C"/>
    <w:rsid w:val="00BC44B2"/>
    <w:rsid w:val="00C37A74"/>
    <w:rsid w:val="00CC210E"/>
    <w:rsid w:val="00DA74F5"/>
    <w:rsid w:val="00DF7B0F"/>
    <w:rsid w:val="00E54F48"/>
    <w:rsid w:val="00E55BDD"/>
    <w:rsid w:val="00E762B8"/>
    <w:rsid w:val="00ED196B"/>
    <w:rsid w:val="00F413E4"/>
    <w:rsid w:val="00F664A1"/>
    <w:rsid w:val="00F7733F"/>
    <w:rsid w:val="00FA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EEBB"/>
  <w15:docId w15:val="{A92C2F9A-571E-4D06-A1B0-E5440D9C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PiedepginaCar">
    <w:name w:val="Pie de página Car"/>
    <w:basedOn w:val="Fuentedeprrafopredeter"/>
  </w:style>
  <w:style w:type="paragraph" w:styleId="Prrafodelista">
    <w:name w:val="List Paragraph"/>
    <w:basedOn w:val="Normal"/>
    <w:uiPriority w:val="34"/>
    <w:qFormat/>
    <w:rsid w:val="00CC210E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542C16"/>
    <w:pPr>
      <w:autoSpaceDE w:val="0"/>
      <w:adjustRightInd w:val="0"/>
      <w:textAlignment w:val="auto"/>
    </w:pPr>
    <w:rPr>
      <w:rFonts w:ascii="Arial" w:hAnsi="Arial" w:cs="Arial"/>
      <w:color w:val="000000"/>
      <w:kern w:val="0"/>
      <w:lang w:val="es-ES" w:bidi="ar-SA"/>
    </w:rPr>
  </w:style>
  <w:style w:type="table" w:styleId="Tablaconcuadrcula">
    <w:name w:val="Table Grid"/>
    <w:basedOn w:val="Tablanormal"/>
    <w:uiPriority w:val="59"/>
    <w:rsid w:val="0054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E8020-3AF1-44F8-9F3F-8F7E7199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Eleonora Rolleri</cp:lastModifiedBy>
  <cp:revision>5</cp:revision>
  <cp:lastPrinted>2019-08-23T14:22:00Z</cp:lastPrinted>
  <dcterms:created xsi:type="dcterms:W3CDTF">2019-10-18T15:10:00Z</dcterms:created>
  <dcterms:modified xsi:type="dcterms:W3CDTF">2021-01-11T23:58:00Z</dcterms:modified>
</cp:coreProperties>
</file>