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7" w:rsidRPr="0011427A" w:rsidRDefault="00F66717" w:rsidP="007D4232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11427A">
        <w:rPr>
          <w:rFonts w:ascii="Open Sans" w:hAnsi="Open Sans" w:cs="Open Sans"/>
          <w:b/>
          <w:bCs/>
          <w:sz w:val="20"/>
          <w:szCs w:val="20"/>
        </w:rPr>
        <w:t xml:space="preserve">FORMULARIO PARA </w:t>
      </w:r>
      <w:r w:rsidR="007D4232">
        <w:rPr>
          <w:rFonts w:ascii="Open Sans" w:hAnsi="Open Sans" w:cs="Open Sans"/>
          <w:b/>
          <w:bCs/>
          <w:sz w:val="20"/>
          <w:szCs w:val="20"/>
        </w:rPr>
        <w:t>ANIMALES EN DOCENCIA</w:t>
      </w:r>
    </w:p>
    <w:p w:rsidR="00F66717" w:rsidRDefault="00F66717" w:rsidP="007D4232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1. PROFESOR RESPONSABLE: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  <w:t>Departamento: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  <w:t>Curso: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  <w:t>E-mail: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2. SÍNTESIS DEL OBJETIVO DEL TRABAJO</w:t>
      </w:r>
      <w:r w:rsidRPr="007D4232"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  <w:t>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3. JUSTIFICACIÓN DEL USO DE ANIMALES: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4. FECHA DE REALIZACIÓN DE LA PRÁCTICA: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5. LUGAR DONDE SE DESARROLLARÁ LA PRÁCTICA:</w:t>
      </w:r>
    </w:p>
    <w:p w:rsidR="007D4232" w:rsidRPr="00217634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FCV - UNLP:</w:t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Fuera de FCV - UNLP:</w:t>
      </w:r>
    </w:p>
    <w:p w:rsidR="007D4232" w:rsidRPr="00217634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  <w:r w:rsidRPr="00217634"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  <w:t>Especificar lugar: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</w:p>
    <w:p w:rsidR="007D4232" w:rsidRPr="00217634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Animales pertenecientes a la FCV - UNLP:</w:t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</w: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ab/>
        <w:t>Animales NO pertenecientes a la FCV - UNLP:</w:t>
      </w:r>
    </w:p>
    <w:p w:rsidR="00217634" w:rsidRDefault="00217634">
      <w:pPr>
        <w:suppressAutoHyphens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  <w:br w:type="page"/>
      </w: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lastRenderedPageBreak/>
        <w:t>6. DATOS DEL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 xml:space="preserve"> </w:t>
      </w: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/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 xml:space="preserve"> </w:t>
      </w: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OS ANIMALES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ESPECIE</w:t>
            </w: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RAZA O CEPA</w:t>
            </w:r>
          </w:p>
        </w:tc>
        <w:tc>
          <w:tcPr>
            <w:tcW w:w="1000" w:type="pct"/>
          </w:tcPr>
          <w:p w:rsidR="00450FC1" w:rsidRDefault="007D4232" w:rsidP="00450FC1">
            <w:pPr>
              <w:spacing w:line="36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  <w:t>EDAD</w:t>
            </w:r>
          </w:p>
          <w:p w:rsidR="007D4232" w:rsidRPr="007D4232" w:rsidRDefault="007D4232" w:rsidP="00450FC1">
            <w:pPr>
              <w:spacing w:line="36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  <w:t>(dato individual o promedio)</w:t>
            </w: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  <w:t>SEXO</w:t>
            </w: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s-AR"/>
              </w:rPr>
              <w:t>CANTIDAD</w:t>
            </w:r>
          </w:p>
        </w:tc>
      </w:tr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</w:tr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</w:tr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</w:tr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</w:tr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</w:tr>
      <w:tr w:rsidR="007D4232" w:rsidRPr="007D4232" w:rsidTr="00450FC1">
        <w:trPr>
          <w:jc w:val="center"/>
        </w:trPr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0" w:type="pct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7. MANIOBRAS A REALIZAR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6"/>
        <w:gridCol w:w="3233"/>
        <w:gridCol w:w="992"/>
        <w:gridCol w:w="992"/>
        <w:gridCol w:w="3826"/>
      </w:tblGrid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Qui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é</w:t>
            </w: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n realiza la maniobra (1)</w:t>
            </w: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NO</w:t>
            </w: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SI</w:t>
            </w: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MANIOBRA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INMOVILIZACIÓN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B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PROCEDIMIENTOS NO INVASIVOS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C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PROCEDIMIENTOS INVASIVOS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D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PRIVACIONES/AYUNO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E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INOCULACION DE SUSTANCIAS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F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ANESTÉSICOS/ANALGESICOS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G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TOMA DE MUESTRAS</w:t>
            </w:r>
          </w:p>
        </w:tc>
      </w:tr>
      <w:tr w:rsidR="007D4232" w:rsidRPr="007D4232" w:rsidTr="00450FC1">
        <w:trPr>
          <w:jc w:val="center"/>
        </w:trPr>
        <w:tc>
          <w:tcPr>
            <w:tcW w:w="59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3233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99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382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OTROS</w:t>
            </w:r>
          </w:p>
        </w:tc>
      </w:tr>
    </w:tbl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(1) D: docente, T: técnico, E: estudiante, O: otro, especificar abajo.</w:t>
      </w:r>
    </w:p>
    <w:p w:rsid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Breve descripción de las maniobras a realizar:</w:t>
      </w:r>
    </w:p>
    <w:p w:rsid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217634" w:rsidRPr="007D4232" w:rsidRDefault="00217634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Duración de las maniobras: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217634" w:rsidRDefault="00217634">
      <w:pPr>
        <w:suppressAutoHyphens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br w:type="page"/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lastRenderedPageBreak/>
        <w:t>Indicar el número de estudiantes que realizará las maniobras en cada animal: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Indicar los signos que determinen la interrupción de las maniobras en el animal: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D4232" w:rsidRPr="00217634" w:rsidRDefault="007D4232" w:rsidP="007D4232">
      <w:pPr>
        <w:spacing w:line="360" w:lineRule="auto"/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 xml:space="preserve">8. DOLOR O DIESTRÉS ESPERADO: </w:t>
      </w:r>
      <w:r w:rsidRPr="00217634"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  <w:t>marcar lo que corresponda</w:t>
      </w: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2"/>
        <w:gridCol w:w="1706"/>
        <w:gridCol w:w="1707"/>
        <w:gridCol w:w="1707"/>
        <w:gridCol w:w="1707"/>
      </w:tblGrid>
      <w:tr w:rsidR="007D4232" w:rsidRPr="007D4232" w:rsidTr="007D4232">
        <w:trPr>
          <w:jc w:val="center"/>
        </w:trPr>
        <w:tc>
          <w:tcPr>
            <w:tcW w:w="281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6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NULO</w:t>
            </w: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LEVE*</w:t>
            </w: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MODERADO*</w:t>
            </w: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AR"/>
              </w:rPr>
              <w:t>ALTO*</w:t>
            </w:r>
          </w:p>
        </w:tc>
      </w:tr>
      <w:tr w:rsidR="007D4232" w:rsidRPr="007D4232" w:rsidTr="007D4232">
        <w:trPr>
          <w:jc w:val="center"/>
        </w:trPr>
        <w:tc>
          <w:tcPr>
            <w:tcW w:w="281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Durante la sujeción</w:t>
            </w:r>
          </w:p>
        </w:tc>
        <w:tc>
          <w:tcPr>
            <w:tcW w:w="170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</w:tr>
      <w:tr w:rsidR="007D4232" w:rsidRPr="007D4232" w:rsidTr="007D4232">
        <w:trPr>
          <w:jc w:val="center"/>
        </w:trPr>
        <w:tc>
          <w:tcPr>
            <w:tcW w:w="281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Durante los procedimientos</w:t>
            </w:r>
          </w:p>
        </w:tc>
        <w:tc>
          <w:tcPr>
            <w:tcW w:w="170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</w:tr>
      <w:tr w:rsidR="007D4232" w:rsidRPr="007D4232" w:rsidTr="007D4232">
        <w:trPr>
          <w:jc w:val="center"/>
        </w:trPr>
        <w:tc>
          <w:tcPr>
            <w:tcW w:w="281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Inmediatamente después</w:t>
            </w:r>
          </w:p>
        </w:tc>
        <w:tc>
          <w:tcPr>
            <w:tcW w:w="170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</w:tr>
      <w:tr w:rsidR="007D4232" w:rsidRPr="007D4232" w:rsidTr="007D4232">
        <w:trPr>
          <w:jc w:val="center"/>
        </w:trPr>
        <w:tc>
          <w:tcPr>
            <w:tcW w:w="281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Durante la convalecencia</w:t>
            </w:r>
          </w:p>
        </w:tc>
        <w:tc>
          <w:tcPr>
            <w:tcW w:w="170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</w:tr>
      <w:tr w:rsidR="007D4232" w:rsidRPr="007D4232" w:rsidTr="007D4232">
        <w:trPr>
          <w:jc w:val="center"/>
        </w:trPr>
        <w:tc>
          <w:tcPr>
            <w:tcW w:w="2812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</w:pPr>
            <w:r w:rsidRPr="007D423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AR"/>
              </w:rPr>
              <w:t>A largo plazo</w:t>
            </w:r>
          </w:p>
        </w:tc>
        <w:tc>
          <w:tcPr>
            <w:tcW w:w="1706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707" w:type="dxa"/>
          </w:tcPr>
          <w:p w:rsidR="007D4232" w:rsidRPr="007D4232" w:rsidRDefault="007D4232" w:rsidP="007D4232">
            <w:pPr>
              <w:spacing w:line="36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</w:tr>
    </w:tbl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 xml:space="preserve">* </w:t>
      </w:r>
      <w:r w:rsidRPr="007D4232"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  <w:t>En estos casos indicar el responsable de la supervisión: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  <w:t>En los casos en los que se espera observar dolor, ¿cuáles serían las medidas para evitarlo o mitigarlo?</w:t>
      </w:r>
    </w:p>
    <w:p w:rsidR="00217634" w:rsidRDefault="00217634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217634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217634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(Indicar tipo de dolor esperado, frecuencia y duración):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  <w:t>Razones por las cuales no considera necesario aplicar medidas para evitar el dolor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217634" w:rsidRDefault="00217634">
      <w:pPr>
        <w:suppressAutoHyphens w:val="0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br w:type="page"/>
      </w: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lastRenderedPageBreak/>
        <w:t>9. DESTINO DE LOS ANIMALES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Indique destino de los animales (en caso de eutanasia indicar el método):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217634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10. MEDIDAS DE SEGURIDAD:</w:t>
      </w: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Indicar los elementos de protección personal que se utilizarán durante la práctica.</w:t>
      </w: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Ejemplos:</w:t>
      </w: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Guantes de látex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Guardapolvo/ Ambo / mameluco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Barbijo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Protección ocular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Botas de goma</w:t>
      </w: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 xml:space="preserve">Protectores de </w:t>
      </w:r>
      <w:proofErr w:type="spellStart"/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Rx</w:t>
      </w:r>
      <w:proofErr w:type="spellEnd"/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7D4232" w:rsidRPr="007D4232" w:rsidRDefault="007D4232" w:rsidP="007D4232">
      <w:pPr>
        <w:pStyle w:val="Prrafodelista"/>
        <w:spacing w:line="360" w:lineRule="auto"/>
        <w:ind w:left="0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  <w:lang w:eastAsia="es-AR"/>
        </w:rPr>
      </w:pPr>
      <w:r w:rsidRPr="007D4232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>11. RIESGO PARA EL PERSONAL O PARA LA POBLACIÓN DE ANIMALES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AR"/>
        </w:rPr>
        <w:t xml:space="preserve"> </w:t>
      </w:r>
      <w:r w:rsidRPr="007D4232">
        <w:rPr>
          <w:rFonts w:ascii="Open Sans" w:eastAsia="Times New Roman" w:hAnsi="Open Sans" w:cs="Open Sans"/>
          <w:bCs/>
          <w:color w:val="000000"/>
          <w:sz w:val="20"/>
          <w:szCs w:val="20"/>
          <w:lang w:eastAsia="es-AR"/>
        </w:rPr>
        <w:t>(marque lo que corresponda)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Sin Riesgo: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Riesgo Potencial: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Químico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Biológico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Radioactivo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Cancerígeno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Medidas de control de riesgo: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t>Eliminación de residuos patogénicos: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</w:p>
    <w:p w:rsidR="00217634" w:rsidRDefault="00217634">
      <w:pPr>
        <w:suppressAutoHyphens w:val="0"/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es-AR"/>
        </w:rPr>
        <w:br w:type="page"/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  <w:lastRenderedPageBreak/>
        <w:t>Fecha: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  <w:r w:rsidRPr="007D4232"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  <w:t>Firma del responsable:</w:t>
      </w: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eastAsia="Times New Roman" w:hAnsi="Open Sans" w:cs="Open Sans"/>
          <w:b/>
          <w:color w:val="000000"/>
          <w:sz w:val="20"/>
          <w:szCs w:val="20"/>
          <w:lang w:eastAsia="es-AR"/>
        </w:rPr>
      </w:pP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PARA USO EXCLUSIVO DEL CICUAL</w:t>
      </w:r>
    </w:p>
    <w:p w:rsidR="007D4232" w:rsidRPr="007D4232" w:rsidRDefault="007D4232" w:rsidP="007D4232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7D4232" w:rsidRPr="0011427A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 xml:space="preserve">El Comité Interno para el Cuidado y Uso de los Animales de Laboratorio, en reunión efectuada </w:t>
      </w:r>
      <w:proofErr w:type="gramStart"/>
      <w:r w:rsidRPr="0011427A">
        <w:rPr>
          <w:rFonts w:ascii="Open Sans" w:hAnsi="Open Sans" w:cs="Open Sans"/>
          <w:sz w:val="20"/>
          <w:szCs w:val="20"/>
        </w:rPr>
        <w:t>el …</w:t>
      </w:r>
      <w:proofErr w:type="gramEnd"/>
      <w:r w:rsidRPr="0011427A">
        <w:rPr>
          <w:rFonts w:ascii="Open Sans" w:hAnsi="Open Sans" w:cs="Open Sans"/>
          <w:sz w:val="20"/>
          <w:szCs w:val="20"/>
        </w:rPr>
        <w:t>………. de ……………………………………… de ………………… y luego de analizar la presentación y el formulario de este protocolo, manifiesta lo siguiente:</w:t>
      </w:r>
    </w:p>
    <w:p w:rsidR="007D4232" w:rsidRPr="0011427A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D4232" w:rsidRPr="0011427A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7D4232" w:rsidRPr="0011427A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1427A">
        <w:rPr>
          <w:rFonts w:ascii="Open Sans" w:hAnsi="Open Sans" w:cs="Open Sans"/>
          <w:sz w:val="20"/>
          <w:szCs w:val="20"/>
        </w:rPr>
        <w:t>Por lo que, la decisión final de este es:</w:t>
      </w:r>
    </w:p>
    <w:p w:rsidR="007D4232" w:rsidRPr="0011427A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217634" w:rsidRDefault="00217634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450FC1" w:rsidRDefault="00450FC1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217634" w:rsidRDefault="00217634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7D4232" w:rsidRPr="0011427A" w:rsidTr="007D4232">
        <w:tc>
          <w:tcPr>
            <w:tcW w:w="4781" w:type="dxa"/>
            <w:tcBorders>
              <w:bottom w:val="nil"/>
            </w:tcBorders>
            <w:shd w:val="clear" w:color="auto" w:fill="BFBFBF" w:themeFill="background1" w:themeFillShade="BF"/>
          </w:tcPr>
          <w:p w:rsidR="007D4232" w:rsidRPr="0011427A" w:rsidRDefault="007D4232" w:rsidP="007D423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  <w:r w:rsidRPr="0011427A">
              <w:rPr>
                <w:rFonts w:ascii="Open Sans" w:hAnsi="Open Sans" w:cs="Open Sans"/>
                <w:sz w:val="20"/>
                <w:szCs w:val="20"/>
              </w:rPr>
              <w:t>Miembros del CICUAL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BFBFBF" w:themeFill="background1" w:themeFillShade="BF"/>
          </w:tcPr>
          <w:p w:rsidR="007D4232" w:rsidRPr="0011427A" w:rsidRDefault="007D4232" w:rsidP="007D4232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1427A">
              <w:rPr>
                <w:rFonts w:ascii="Open Sans" w:hAnsi="Open Sans" w:cs="Open Sans"/>
                <w:sz w:val="20"/>
                <w:szCs w:val="20"/>
              </w:rPr>
              <w:t>Firmas</w:t>
            </w:r>
          </w:p>
        </w:tc>
      </w:tr>
      <w:tr w:rsidR="007D4232" w:rsidRPr="0011427A" w:rsidTr="007D4232">
        <w:tc>
          <w:tcPr>
            <w:tcW w:w="4781" w:type="dxa"/>
            <w:tcBorders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4232" w:rsidRPr="0011427A" w:rsidTr="007D4232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4232" w:rsidRPr="0011427A" w:rsidTr="007D4232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4232" w:rsidRPr="0011427A" w:rsidTr="007D4232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4232" w:rsidRPr="0011427A" w:rsidTr="007D4232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4232" w:rsidRPr="0011427A" w:rsidTr="007D4232">
        <w:tc>
          <w:tcPr>
            <w:tcW w:w="47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D4232" w:rsidRPr="0011427A" w:rsidTr="007D4232">
        <w:tc>
          <w:tcPr>
            <w:tcW w:w="4781" w:type="dxa"/>
            <w:tcBorders>
              <w:top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808080" w:themeColor="background1" w:themeShade="80"/>
            </w:tcBorders>
          </w:tcPr>
          <w:p w:rsidR="007D4232" w:rsidRPr="0011427A" w:rsidRDefault="007D4232" w:rsidP="007D4232">
            <w:pPr>
              <w:spacing w:line="48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D4232" w:rsidRPr="0011427A" w:rsidRDefault="007D4232" w:rsidP="007D4232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7D4232" w:rsidRPr="0011427A" w:rsidSect="00E74320">
      <w:headerReference w:type="default" r:id="rId9"/>
      <w:footerReference w:type="default" r:id="rId10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32" w:rsidRDefault="00DE4532">
      <w:pPr>
        <w:rPr>
          <w:rFonts w:hint="eastAsia"/>
        </w:rPr>
      </w:pPr>
      <w:r>
        <w:separator/>
      </w:r>
    </w:p>
  </w:endnote>
  <w:endnote w:type="continuationSeparator" w:id="0">
    <w:p w:rsidR="00DE4532" w:rsidRDefault="00DE45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F" w:rsidRDefault="0068735F" w:rsidP="0068735F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CÓDIGO:</w:t>
    </w:r>
  </w:p>
  <w:p w:rsidR="00C20F2E" w:rsidRDefault="0068735F" w:rsidP="0068735F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Versión: 01</w:t>
    </w:r>
  </w:p>
  <w:p w:rsidR="00DD4C31" w:rsidRDefault="00DD4C31" w:rsidP="00DD4C31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DD4C31" w:rsidRDefault="00DD4C31" w:rsidP="00DD4C31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32" w:rsidRDefault="00DE45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4532" w:rsidRDefault="00DE45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32" w:rsidRDefault="007D4232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67D0A97D" wp14:editId="4B031885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639"/>
    <w:multiLevelType w:val="hybridMultilevel"/>
    <w:tmpl w:val="05FAA756"/>
    <w:lvl w:ilvl="0" w:tplc="B5A27E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F2F89"/>
    <w:multiLevelType w:val="hybridMultilevel"/>
    <w:tmpl w:val="43B61472"/>
    <w:lvl w:ilvl="0" w:tplc="C4B25690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8664F"/>
    <w:rsid w:val="000C7A23"/>
    <w:rsid w:val="0011427A"/>
    <w:rsid w:val="001515DE"/>
    <w:rsid w:val="00152E97"/>
    <w:rsid w:val="001B1260"/>
    <w:rsid w:val="001B6F58"/>
    <w:rsid w:val="0021512C"/>
    <w:rsid w:val="00217634"/>
    <w:rsid w:val="002B6213"/>
    <w:rsid w:val="002E7D3E"/>
    <w:rsid w:val="003845B2"/>
    <w:rsid w:val="003D270E"/>
    <w:rsid w:val="003F5D1B"/>
    <w:rsid w:val="00450FC1"/>
    <w:rsid w:val="00473006"/>
    <w:rsid w:val="00530841"/>
    <w:rsid w:val="0068735F"/>
    <w:rsid w:val="006E4B85"/>
    <w:rsid w:val="00721999"/>
    <w:rsid w:val="00756F29"/>
    <w:rsid w:val="007D4232"/>
    <w:rsid w:val="007E62A3"/>
    <w:rsid w:val="00AB4BB4"/>
    <w:rsid w:val="00B11877"/>
    <w:rsid w:val="00C20F2E"/>
    <w:rsid w:val="00C3573F"/>
    <w:rsid w:val="00C37EB6"/>
    <w:rsid w:val="00DD4C31"/>
    <w:rsid w:val="00DE4532"/>
    <w:rsid w:val="00E74320"/>
    <w:rsid w:val="00F6671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rsid w:val="0068735F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rsid w:val="0068735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8214-6BC7-427D-86FC-39889FE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9</cp:revision>
  <cp:lastPrinted>2019-08-23T14:22:00Z</cp:lastPrinted>
  <dcterms:created xsi:type="dcterms:W3CDTF">2019-11-29T11:02:00Z</dcterms:created>
  <dcterms:modified xsi:type="dcterms:W3CDTF">2020-04-24T15:03:00Z</dcterms:modified>
</cp:coreProperties>
</file>