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222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0"/>
        <w:jc w:val="center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Formulario de propuesta para realizar Actividades Educativas de Posgrado (AEPG)</w:t>
      </w:r>
    </w:p>
    <w:p w14:paraId="00000002" w14:textId="77777777" w:rsidR="00AB222E" w:rsidRDefault="00AB222E">
      <w:pPr>
        <w:spacing w:after="10"/>
        <w:jc w:val="both"/>
        <w:rPr>
          <w:rFonts w:ascii="Arial" w:eastAsia="Arial" w:hAnsi="Arial" w:cs="Arial"/>
          <w:i/>
        </w:rPr>
      </w:pPr>
    </w:p>
    <w:p w14:paraId="00000003" w14:textId="503214E0" w:rsidR="00AB222E" w:rsidRDefault="00000000">
      <w:pPr>
        <w:spacing w:after="1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</w:rPr>
        <w:t xml:space="preserve">Este formulario no incluye aranceles, cupo de estudiantes y fecha de realización de las actividades, lo que </w:t>
      </w:r>
      <w:r>
        <w:rPr>
          <w:rFonts w:ascii="Arial" w:eastAsia="Arial" w:hAnsi="Arial" w:cs="Arial"/>
          <w:b/>
          <w:i/>
        </w:rPr>
        <w:t xml:space="preserve">deberá ser informado mediante </w:t>
      </w:r>
      <w:sdt>
        <w:sdtPr>
          <w:tag w:val="goog_rdk_0"/>
          <w:id w:val="-710258669"/>
        </w:sdtPr>
        <w:sdtContent/>
      </w:sdt>
      <w:hyperlink r:id="rId8" w:history="1">
        <w:r w:rsidRPr="00320B09">
          <w:rPr>
            <w:rStyle w:val="Hipervnculo"/>
            <w:rFonts w:ascii="Arial" w:eastAsia="Arial" w:hAnsi="Arial" w:cs="Arial"/>
            <w:b/>
            <w:i/>
          </w:rPr>
          <w:t>nota modelo</w:t>
        </w:r>
      </w:hyperlink>
      <w:r>
        <w:rPr>
          <w:rFonts w:ascii="Arial" w:eastAsia="Arial" w:hAnsi="Arial" w:cs="Arial"/>
          <w:b/>
          <w:i/>
        </w:rPr>
        <w:t xml:space="preserve"> a la </w:t>
      </w:r>
      <w:proofErr w:type="spellStart"/>
      <w:r>
        <w:rPr>
          <w:rFonts w:ascii="Arial" w:eastAsia="Arial" w:hAnsi="Arial" w:cs="Arial"/>
          <w:b/>
          <w:i/>
        </w:rPr>
        <w:t>EPyEC</w:t>
      </w:r>
      <w:proofErr w:type="spellEnd"/>
      <w:r>
        <w:rPr>
          <w:rFonts w:ascii="Arial" w:eastAsia="Arial" w:hAnsi="Arial" w:cs="Arial"/>
          <w:b/>
          <w:i/>
        </w:rPr>
        <w:t xml:space="preserve"> con al menos sesenta (60) días de anticipación a fin de reservar aulas, dar difusión y coordinar las inscripciones.</w:t>
      </w:r>
    </w:p>
    <w:p w14:paraId="00000004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05" w14:textId="77777777" w:rsidR="00AB22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PRESENTACIÓN DE LA AEPG</w:t>
      </w:r>
    </w:p>
    <w:p w14:paraId="00000006" w14:textId="77777777" w:rsidR="00AB222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283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Título de la AEPG</w:t>
      </w:r>
    </w:p>
    <w:p w14:paraId="00000007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tbl>
      <w:tblPr>
        <w:tblStyle w:val="a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AB222E" w14:paraId="07E1C16A" w14:textId="77777777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09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0A" w14:textId="77777777" w:rsidR="00AB222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283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Tipo de actividad</w:t>
      </w:r>
    </w:p>
    <w:p w14:paraId="0000000B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Marque con “X” la opción seleccionada</w:t>
      </w:r>
    </w:p>
    <w:tbl>
      <w:tblPr>
        <w:tblStyle w:val="a0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00AB222E" w14:paraId="7AC5BE25" w14:textId="77777777">
        <w:trPr>
          <w:trHeight w:val="425"/>
        </w:trPr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C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Curso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D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Taller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E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Jornada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0F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Pasantía</w:t>
            </w: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0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Otra</w:t>
            </w:r>
          </w:p>
        </w:tc>
      </w:tr>
      <w:tr w:rsidR="00AB222E" w14:paraId="0F1C8BF4" w14:textId="77777777">
        <w:trPr>
          <w:trHeight w:val="425"/>
        </w:trPr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1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2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3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4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15" w14:textId="77777777" w:rsidR="00AB222E" w:rsidRDefault="00000000">
            <w:pPr>
              <w:widowControl w:val="0"/>
              <w:spacing w:after="1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¿Cuál?</w:t>
            </w:r>
          </w:p>
        </w:tc>
      </w:tr>
    </w:tbl>
    <w:p w14:paraId="00000016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1440"/>
        <w:jc w:val="both"/>
        <w:rPr>
          <w:rFonts w:ascii="Open Sans SemiBold" w:eastAsia="Open Sans SemiBold" w:hAnsi="Open Sans SemiBold" w:cs="Open Sans SemiBold"/>
        </w:rPr>
      </w:pPr>
    </w:p>
    <w:p w14:paraId="00000017" w14:textId="77777777" w:rsidR="00AB222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283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Acreditación</w:t>
      </w:r>
    </w:p>
    <w:p w14:paraId="00000018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Marque con “X” la opción seleccionada</w:t>
      </w:r>
    </w:p>
    <w:p w14:paraId="00000019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tbl>
      <w:tblPr>
        <w:tblStyle w:val="a1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7"/>
        <w:gridCol w:w="2267"/>
        <w:gridCol w:w="2268"/>
        <w:gridCol w:w="2268"/>
      </w:tblGrid>
      <w:tr w:rsidR="00AB222E" w14:paraId="5531C284" w14:textId="77777777">
        <w:trPr>
          <w:trHeight w:val="425"/>
        </w:trPr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A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Educación continua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B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Especialidad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C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Maestría</w:t>
            </w: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D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Doctorado</w:t>
            </w:r>
          </w:p>
        </w:tc>
      </w:tr>
      <w:tr w:rsidR="00AB222E" w14:paraId="7100289A" w14:textId="77777777">
        <w:trPr>
          <w:trHeight w:val="425"/>
        </w:trPr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E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1F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0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21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</w:tr>
    </w:tbl>
    <w:p w14:paraId="00000022" w14:textId="77777777" w:rsidR="00AB222E" w:rsidRDefault="00AB222E">
      <w:pPr>
        <w:spacing w:after="10"/>
        <w:ind w:left="1440"/>
        <w:jc w:val="both"/>
        <w:rPr>
          <w:rFonts w:ascii="Open Sans SemiBold" w:eastAsia="Open Sans SemiBold" w:hAnsi="Open Sans SemiBold" w:cs="Open Sans SemiBold"/>
        </w:rPr>
      </w:pPr>
    </w:p>
    <w:p w14:paraId="00000023" w14:textId="77777777" w:rsidR="00AB222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283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Ente/s organizadores</w:t>
      </w:r>
    </w:p>
    <w:p w14:paraId="00000024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La FCV – UNLP debe ser un ente organizador, en caso de que más instituciones participen se debe presentar adjunta una nota de aval institucional.</w:t>
      </w:r>
    </w:p>
    <w:p w14:paraId="00000025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tbl>
      <w:tblPr>
        <w:tblStyle w:val="a2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AB222E" w14:paraId="2E22964E" w14:textId="77777777">
        <w:tc>
          <w:tcPr>
            <w:tcW w:w="9070" w:type="dxa"/>
          </w:tcPr>
          <w:p w14:paraId="00000026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27" w14:textId="77777777" w:rsidR="00AB222E" w:rsidRDefault="00AB222E">
      <w:pP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28" w14:textId="77777777" w:rsidR="00AB222E" w:rsidRDefault="00AB222E">
      <w:pP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29" w14:textId="77777777" w:rsidR="00AB222E" w:rsidRDefault="00AB222E">
      <w:pP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2A" w14:textId="77777777" w:rsidR="00AB222E" w:rsidRDefault="00AB222E">
      <w:pP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2B" w14:textId="77777777" w:rsidR="00AB222E" w:rsidRDefault="00AB222E">
      <w:pP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2C" w14:textId="77777777" w:rsidR="00AB222E" w:rsidRDefault="00AB222E">
      <w:pP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2D" w14:textId="77777777" w:rsidR="00AB222E" w:rsidRDefault="00AB222E">
      <w:pP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2E" w14:textId="77777777" w:rsidR="00AB222E" w:rsidRDefault="00AB222E">
      <w:pP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2F" w14:textId="77777777" w:rsidR="00AB22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lastRenderedPageBreak/>
        <w:t>DOCENTES</w:t>
      </w:r>
    </w:p>
    <w:p w14:paraId="00000030" w14:textId="77777777" w:rsidR="00AB222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283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Integrantes del equipo docente de la AEPG</w:t>
      </w:r>
    </w:p>
    <w:p w14:paraId="00000031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Agregar tantas filas como considere necesario</w:t>
      </w:r>
    </w:p>
    <w:p w14:paraId="00000032" w14:textId="25CE5779" w:rsidR="00AB222E" w:rsidRDefault="00000000">
      <w:pP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Grado académico máximo: Doctor/a; M</w:t>
      </w:r>
      <w:r w:rsidR="003F3199">
        <w:rPr>
          <w:rFonts w:ascii="Open Sans SemiBold" w:eastAsia="Open Sans SemiBold" w:hAnsi="Open Sans SemiBold" w:cs="Open Sans SemiBold"/>
        </w:rPr>
        <w:t>a</w:t>
      </w:r>
      <w:r>
        <w:rPr>
          <w:rFonts w:ascii="Open Sans SemiBold" w:eastAsia="Open Sans SemiBold" w:hAnsi="Open Sans SemiBold" w:cs="Open Sans SemiBold"/>
        </w:rPr>
        <w:t>g</w:t>
      </w:r>
      <w:r w:rsidR="003F3199">
        <w:rPr>
          <w:rFonts w:ascii="Open Sans SemiBold" w:eastAsia="Open Sans SemiBold" w:hAnsi="Open Sans SemiBold" w:cs="Open Sans SemiBold"/>
        </w:rPr>
        <w:t>is</w:t>
      </w:r>
      <w:r>
        <w:rPr>
          <w:rFonts w:ascii="Open Sans SemiBold" w:eastAsia="Open Sans SemiBold" w:hAnsi="Open Sans SemiBold" w:cs="Open Sans SemiBold"/>
        </w:rPr>
        <w:t>ter; Especialista; Med. Vet.; etc.</w:t>
      </w:r>
    </w:p>
    <w:p w14:paraId="00000033" w14:textId="77777777" w:rsidR="00AB222E" w:rsidRDefault="00000000">
      <w:pPr>
        <w:spacing w:after="10"/>
        <w:jc w:val="both"/>
      </w:pPr>
      <w:r>
        <w:rPr>
          <w:rFonts w:ascii="Open Sans SemiBold" w:eastAsia="Open Sans SemiBold" w:hAnsi="Open Sans SemiBold" w:cs="Open Sans SemiBold"/>
        </w:rPr>
        <w:t>*Requisito CONEAU</w:t>
      </w:r>
    </w:p>
    <w:tbl>
      <w:tblPr>
        <w:tblStyle w:val="a3"/>
        <w:tblW w:w="95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2775"/>
        <w:gridCol w:w="2760"/>
        <w:gridCol w:w="2745"/>
      </w:tblGrid>
      <w:tr w:rsidR="00AB222E" w14:paraId="7FECF9A3" w14:textId="77777777">
        <w:trPr>
          <w:trHeight w:val="425"/>
        </w:trPr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4" w14:textId="77777777" w:rsidR="00AB222E" w:rsidRDefault="00000000">
            <w:pPr>
              <w:widowControl w:val="0"/>
              <w:spacing w:after="10"/>
              <w:ind w:left="993" w:hanging="709"/>
              <w:jc w:val="both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Cargo</w:t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5" w14:textId="77777777" w:rsidR="00AB222E" w:rsidRDefault="00000000">
            <w:pPr>
              <w:widowControl w:val="0"/>
              <w:spacing w:after="10"/>
              <w:ind w:left="-26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Apellido y Nombres</w:t>
            </w:r>
          </w:p>
          <w:p w14:paraId="00000036" w14:textId="77777777" w:rsidR="00AB222E" w:rsidRDefault="00000000">
            <w:pPr>
              <w:widowControl w:val="0"/>
              <w:spacing w:after="10"/>
              <w:ind w:left="-26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Institución</w:t>
            </w: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7" w14:textId="77777777" w:rsidR="00AB222E" w:rsidRDefault="00000000">
            <w:pPr>
              <w:widowControl w:val="0"/>
              <w:spacing w:after="10"/>
              <w:ind w:left="-17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 xml:space="preserve">CUIL* </w:t>
            </w:r>
          </w:p>
          <w:p w14:paraId="00000038" w14:textId="77777777" w:rsidR="00AB222E" w:rsidRDefault="00000000">
            <w:pPr>
              <w:widowControl w:val="0"/>
              <w:spacing w:after="10"/>
              <w:ind w:left="-17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Correo electrónico*</w:t>
            </w:r>
          </w:p>
        </w:tc>
        <w:tc>
          <w:tcPr>
            <w:tcW w:w="27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9" w14:textId="77777777" w:rsidR="00AB222E" w:rsidRDefault="00000000">
            <w:pPr>
              <w:widowControl w:val="0"/>
              <w:spacing w:after="10"/>
              <w:ind w:firstLine="5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Grado Académico Máximo</w:t>
            </w:r>
          </w:p>
        </w:tc>
      </w:tr>
      <w:tr w:rsidR="00AB222E" w14:paraId="4131D11C" w14:textId="77777777">
        <w:trPr>
          <w:trHeight w:val="425"/>
        </w:trPr>
        <w:tc>
          <w:tcPr>
            <w:tcW w:w="13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A" w14:textId="77777777" w:rsidR="00AB222E" w:rsidRDefault="00000000">
            <w:pPr>
              <w:widowControl w:val="0"/>
              <w:spacing w:after="10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Director</w:t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B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C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D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AB222E" w14:paraId="2F2FF26B" w14:textId="77777777">
        <w:trPr>
          <w:trHeight w:val="425"/>
        </w:trPr>
        <w:tc>
          <w:tcPr>
            <w:tcW w:w="13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E" w14:textId="77777777" w:rsidR="00AB222E" w:rsidRDefault="00AB222E">
            <w:pPr>
              <w:spacing w:after="10"/>
              <w:jc w:val="both"/>
            </w:pP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3F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0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1" w14:textId="77777777" w:rsidR="00AB222E" w:rsidRDefault="00AB222E">
            <w:pPr>
              <w:spacing w:after="10"/>
              <w:jc w:val="both"/>
            </w:pPr>
          </w:p>
        </w:tc>
      </w:tr>
      <w:tr w:rsidR="00AB222E" w14:paraId="5D73C524" w14:textId="77777777">
        <w:trPr>
          <w:trHeight w:val="425"/>
        </w:trPr>
        <w:tc>
          <w:tcPr>
            <w:tcW w:w="13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2" w14:textId="77777777" w:rsidR="00AB222E" w:rsidRDefault="00000000">
            <w:pPr>
              <w:widowControl w:val="0"/>
              <w:spacing w:after="10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Codirector</w:t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3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4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5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</w:tr>
      <w:tr w:rsidR="00AB222E" w14:paraId="3D5EE0DA" w14:textId="77777777">
        <w:trPr>
          <w:trHeight w:val="425"/>
        </w:trPr>
        <w:tc>
          <w:tcPr>
            <w:tcW w:w="13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6" w14:textId="77777777" w:rsidR="00AB222E" w:rsidRDefault="00AB222E">
            <w:pPr>
              <w:spacing w:after="10"/>
              <w:jc w:val="both"/>
            </w:pP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7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8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9" w14:textId="77777777" w:rsidR="00AB222E" w:rsidRDefault="00AB222E">
            <w:pPr>
              <w:spacing w:after="10"/>
              <w:jc w:val="both"/>
            </w:pPr>
          </w:p>
        </w:tc>
      </w:tr>
      <w:tr w:rsidR="00AB222E" w14:paraId="7BE4DED0" w14:textId="77777777">
        <w:trPr>
          <w:trHeight w:val="560"/>
        </w:trPr>
        <w:tc>
          <w:tcPr>
            <w:tcW w:w="13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A" w14:textId="77777777" w:rsidR="00AB222E" w:rsidRDefault="00000000">
            <w:pPr>
              <w:widowControl w:val="0"/>
              <w:spacing w:after="10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Secretario</w:t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B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C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D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  <w:tr w:rsidR="00AB222E" w14:paraId="1644C6AE" w14:textId="77777777">
        <w:trPr>
          <w:trHeight w:val="425"/>
        </w:trPr>
        <w:tc>
          <w:tcPr>
            <w:tcW w:w="13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E" w14:textId="77777777" w:rsidR="00AB222E" w:rsidRDefault="00AB222E">
            <w:pPr>
              <w:widowControl w:val="0"/>
              <w:spacing w:after="10"/>
            </w:pP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4F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0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1" w14:textId="77777777" w:rsidR="00AB222E" w:rsidRDefault="00AB222E">
            <w:pPr>
              <w:widowControl w:val="0"/>
              <w:spacing w:after="10"/>
            </w:pPr>
          </w:p>
        </w:tc>
      </w:tr>
      <w:tr w:rsidR="00AB222E" w14:paraId="6786B117" w14:textId="77777777">
        <w:trPr>
          <w:trHeight w:val="425"/>
        </w:trPr>
        <w:tc>
          <w:tcPr>
            <w:tcW w:w="13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2" w14:textId="77777777" w:rsidR="00AB222E" w:rsidRDefault="00000000">
            <w:pPr>
              <w:widowControl w:val="0"/>
              <w:spacing w:after="10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Docente</w:t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3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4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5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  <w:tr w:rsidR="00AB222E" w14:paraId="35449BD1" w14:textId="77777777">
        <w:trPr>
          <w:trHeight w:val="425"/>
        </w:trPr>
        <w:tc>
          <w:tcPr>
            <w:tcW w:w="13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6" w14:textId="77777777" w:rsidR="00AB222E" w:rsidRDefault="00AB222E">
            <w:pPr>
              <w:widowControl w:val="0"/>
              <w:spacing w:after="10"/>
            </w:pP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7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8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9" w14:textId="77777777" w:rsidR="00AB222E" w:rsidRDefault="00AB222E">
            <w:pPr>
              <w:widowControl w:val="0"/>
              <w:spacing w:after="10"/>
            </w:pPr>
          </w:p>
        </w:tc>
      </w:tr>
      <w:tr w:rsidR="00AB222E" w14:paraId="241A8050" w14:textId="77777777">
        <w:trPr>
          <w:trHeight w:val="425"/>
        </w:trPr>
        <w:tc>
          <w:tcPr>
            <w:tcW w:w="13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A" w14:textId="77777777" w:rsidR="00AB222E" w:rsidRDefault="00000000">
            <w:pPr>
              <w:widowControl w:val="0"/>
              <w:spacing w:after="10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Docente</w:t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B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C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D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  <w:tr w:rsidR="00AB222E" w14:paraId="27B9394F" w14:textId="77777777">
        <w:trPr>
          <w:trHeight w:val="425"/>
        </w:trPr>
        <w:tc>
          <w:tcPr>
            <w:tcW w:w="13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E" w14:textId="77777777" w:rsidR="00AB222E" w:rsidRDefault="00AB222E">
            <w:pPr>
              <w:widowControl w:val="0"/>
              <w:spacing w:after="10"/>
            </w:pP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5F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0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1" w14:textId="77777777" w:rsidR="00AB222E" w:rsidRDefault="00AB222E">
            <w:pPr>
              <w:widowControl w:val="0"/>
              <w:spacing w:after="10"/>
            </w:pPr>
          </w:p>
        </w:tc>
      </w:tr>
      <w:tr w:rsidR="00AB222E" w14:paraId="07D840AD" w14:textId="77777777">
        <w:trPr>
          <w:trHeight w:val="425"/>
        </w:trPr>
        <w:tc>
          <w:tcPr>
            <w:tcW w:w="13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2" w14:textId="77777777" w:rsidR="00AB222E" w:rsidRDefault="00000000">
            <w:pPr>
              <w:widowControl w:val="0"/>
              <w:spacing w:after="10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Docente</w:t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3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4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5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  <w:tr w:rsidR="00AB222E" w14:paraId="0E35F070" w14:textId="77777777">
        <w:trPr>
          <w:trHeight w:val="425"/>
        </w:trPr>
        <w:tc>
          <w:tcPr>
            <w:tcW w:w="13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6" w14:textId="77777777" w:rsidR="00AB222E" w:rsidRDefault="00AB222E">
            <w:pPr>
              <w:widowControl w:val="0"/>
              <w:spacing w:after="10"/>
            </w:pP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7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8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9" w14:textId="77777777" w:rsidR="00AB222E" w:rsidRDefault="00AB222E">
            <w:pPr>
              <w:widowControl w:val="0"/>
              <w:spacing w:after="10"/>
            </w:pPr>
          </w:p>
        </w:tc>
      </w:tr>
      <w:tr w:rsidR="00AB222E" w14:paraId="4655A605" w14:textId="77777777">
        <w:trPr>
          <w:trHeight w:val="425"/>
        </w:trPr>
        <w:tc>
          <w:tcPr>
            <w:tcW w:w="13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A" w14:textId="77777777" w:rsidR="00AB222E" w:rsidRDefault="00000000">
            <w:pPr>
              <w:widowControl w:val="0"/>
              <w:spacing w:after="10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Docente</w:t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B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C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D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  <w:tr w:rsidR="00AB222E" w14:paraId="5ECEE388" w14:textId="77777777">
        <w:trPr>
          <w:trHeight w:val="380"/>
        </w:trPr>
        <w:tc>
          <w:tcPr>
            <w:tcW w:w="13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E" w14:textId="77777777" w:rsidR="00AB222E" w:rsidRDefault="00AB222E">
            <w:pPr>
              <w:widowControl w:val="0"/>
              <w:spacing w:after="10"/>
            </w:pP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6F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0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274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1" w14:textId="77777777" w:rsidR="00AB222E" w:rsidRDefault="00AB222E">
            <w:pPr>
              <w:widowControl w:val="0"/>
              <w:spacing w:after="10"/>
            </w:pPr>
          </w:p>
        </w:tc>
      </w:tr>
    </w:tbl>
    <w:p w14:paraId="00000072" w14:textId="77777777" w:rsidR="00AB222E" w:rsidRDefault="00AB222E">
      <w:pPr>
        <w:spacing w:after="10"/>
        <w:ind w:left="1440"/>
        <w:jc w:val="both"/>
        <w:rPr>
          <w:rFonts w:ascii="Open Sans SemiBold" w:eastAsia="Open Sans SemiBold" w:hAnsi="Open Sans SemiBold" w:cs="Open Sans SemiBold"/>
        </w:rPr>
      </w:pPr>
    </w:p>
    <w:p w14:paraId="00000073" w14:textId="77777777" w:rsidR="00AB222E" w:rsidRDefault="0000000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283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Colaboradores (que no realicen actividad Docente)</w:t>
      </w:r>
    </w:p>
    <w:p w14:paraId="00000074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tbl>
      <w:tblPr>
        <w:tblStyle w:val="a4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3540"/>
        <w:gridCol w:w="3540"/>
      </w:tblGrid>
      <w:tr w:rsidR="00AB222E" w14:paraId="41FBD0D1" w14:textId="77777777">
        <w:trPr>
          <w:trHeight w:val="425"/>
        </w:trPr>
        <w:tc>
          <w:tcPr>
            <w:tcW w:w="25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5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Cargo</w:t>
            </w:r>
          </w:p>
        </w:tc>
        <w:tc>
          <w:tcPr>
            <w:tcW w:w="3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6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Apellido y Nombres</w:t>
            </w:r>
          </w:p>
        </w:tc>
        <w:tc>
          <w:tcPr>
            <w:tcW w:w="3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7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Email</w:t>
            </w:r>
          </w:p>
        </w:tc>
      </w:tr>
      <w:tr w:rsidR="00AB222E" w14:paraId="7486B7CA" w14:textId="77777777">
        <w:trPr>
          <w:trHeight w:val="425"/>
        </w:trPr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8" w14:textId="77777777" w:rsidR="00AB222E" w:rsidRDefault="00AB222E">
            <w:pPr>
              <w:widowControl w:val="0"/>
              <w:spacing w:after="10"/>
              <w:rPr>
                <w:rFonts w:ascii="Open Sans SemiBold" w:eastAsia="Open Sans SemiBold" w:hAnsi="Open Sans SemiBold" w:cs="Open Sans SemiBold"/>
              </w:rPr>
            </w:pPr>
          </w:p>
        </w:tc>
        <w:tc>
          <w:tcPr>
            <w:tcW w:w="3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9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3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A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Open Sans" w:eastAsia="Open Sans" w:hAnsi="Open Sans" w:cs="Open Sans"/>
              </w:rPr>
            </w:pPr>
          </w:p>
        </w:tc>
      </w:tr>
      <w:tr w:rsidR="00AB222E" w14:paraId="6F45C6BA" w14:textId="77777777">
        <w:trPr>
          <w:trHeight w:val="425"/>
        </w:trPr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B" w14:textId="77777777" w:rsidR="00AB222E" w:rsidRDefault="00AB222E">
            <w:pPr>
              <w:widowControl w:val="0"/>
              <w:spacing w:after="10"/>
              <w:rPr>
                <w:rFonts w:ascii="Open Sans SemiBold" w:eastAsia="Open Sans SemiBold" w:hAnsi="Open Sans SemiBold" w:cs="Open Sans SemiBold"/>
              </w:rPr>
            </w:pPr>
          </w:p>
        </w:tc>
        <w:tc>
          <w:tcPr>
            <w:tcW w:w="3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C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3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D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Open Sans" w:eastAsia="Open Sans" w:hAnsi="Open Sans" w:cs="Open Sans"/>
              </w:rPr>
            </w:pPr>
          </w:p>
        </w:tc>
      </w:tr>
      <w:tr w:rsidR="00AB222E" w14:paraId="62E5C1A2" w14:textId="77777777">
        <w:trPr>
          <w:trHeight w:val="425"/>
        </w:trPr>
        <w:tc>
          <w:tcPr>
            <w:tcW w:w="25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E" w14:textId="77777777" w:rsidR="00AB222E" w:rsidRDefault="00AB222E">
            <w:pPr>
              <w:widowControl w:val="0"/>
              <w:spacing w:after="10"/>
              <w:jc w:val="both"/>
              <w:rPr>
                <w:rFonts w:ascii="Open Sans SemiBold" w:eastAsia="Open Sans SemiBold" w:hAnsi="Open Sans SemiBold" w:cs="Open Sans SemiBold"/>
              </w:rPr>
            </w:pPr>
          </w:p>
        </w:tc>
        <w:tc>
          <w:tcPr>
            <w:tcW w:w="3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7F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Open Sans" w:eastAsia="Open Sans" w:hAnsi="Open Sans" w:cs="Open Sans"/>
              </w:rPr>
            </w:pPr>
          </w:p>
        </w:tc>
        <w:tc>
          <w:tcPr>
            <w:tcW w:w="3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80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81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993"/>
        <w:jc w:val="both"/>
        <w:rPr>
          <w:rFonts w:ascii="Open Sans SemiBold" w:eastAsia="Open Sans SemiBold" w:hAnsi="Open Sans SemiBold" w:cs="Open Sans SemiBold"/>
        </w:rPr>
      </w:pPr>
    </w:p>
    <w:p w14:paraId="00000082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993"/>
        <w:jc w:val="both"/>
        <w:rPr>
          <w:rFonts w:ascii="Open Sans SemiBold" w:eastAsia="Open Sans SemiBold" w:hAnsi="Open Sans SemiBold" w:cs="Open Sans SemiBold"/>
        </w:rPr>
      </w:pPr>
    </w:p>
    <w:p w14:paraId="00000083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993"/>
        <w:jc w:val="both"/>
        <w:rPr>
          <w:rFonts w:ascii="Open Sans SemiBold" w:eastAsia="Open Sans SemiBold" w:hAnsi="Open Sans SemiBold" w:cs="Open Sans SemiBold"/>
        </w:rPr>
      </w:pPr>
    </w:p>
    <w:p w14:paraId="00000084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993"/>
        <w:jc w:val="both"/>
        <w:rPr>
          <w:rFonts w:ascii="Open Sans SemiBold" w:eastAsia="Open Sans SemiBold" w:hAnsi="Open Sans SemiBold" w:cs="Open Sans SemiBold"/>
        </w:rPr>
      </w:pPr>
    </w:p>
    <w:p w14:paraId="00000085" w14:textId="77777777" w:rsidR="00AB22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lastRenderedPageBreak/>
        <w:t xml:space="preserve">CARGA HORARIA </w:t>
      </w:r>
    </w:p>
    <w:p w14:paraId="00000086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Corresponde 1 (un) crédito cada 15 (quince) horas de curso.</w:t>
      </w:r>
    </w:p>
    <w:p w14:paraId="00000087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Corresponde 1(un) crédito cada 20 (veinte) horas de pasantía.</w:t>
      </w:r>
    </w:p>
    <w:p w14:paraId="00000088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Los créditos solo se computan en actividades acreditables para carreras de posgrado.</w:t>
      </w:r>
    </w:p>
    <w:tbl>
      <w:tblPr>
        <w:tblStyle w:val="a5"/>
        <w:tblW w:w="9555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3015"/>
        <w:gridCol w:w="3210"/>
      </w:tblGrid>
      <w:tr w:rsidR="00AB222E" w14:paraId="23424BA1" w14:textId="77777777">
        <w:trPr>
          <w:trHeight w:val="425"/>
        </w:trPr>
        <w:tc>
          <w:tcPr>
            <w:tcW w:w="3330" w:type="dxa"/>
            <w:vAlign w:val="center"/>
          </w:tcPr>
          <w:p w14:paraId="00000089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both"/>
              <w:rPr>
                <w:rFonts w:ascii="Open Sans SemiBold" w:eastAsia="Open Sans SemiBold" w:hAnsi="Open Sans SemiBold" w:cs="Open Sans SemiBold"/>
              </w:rPr>
            </w:pPr>
          </w:p>
        </w:tc>
        <w:tc>
          <w:tcPr>
            <w:tcW w:w="3015" w:type="dxa"/>
            <w:vAlign w:val="center"/>
          </w:tcPr>
          <w:p w14:paraId="0000008A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Horas</w:t>
            </w:r>
          </w:p>
        </w:tc>
        <w:tc>
          <w:tcPr>
            <w:tcW w:w="3210" w:type="dxa"/>
            <w:vAlign w:val="center"/>
          </w:tcPr>
          <w:p w14:paraId="0000008B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Créditos</w:t>
            </w:r>
          </w:p>
        </w:tc>
      </w:tr>
      <w:tr w:rsidR="00AB222E" w14:paraId="415C28EB" w14:textId="77777777">
        <w:trPr>
          <w:trHeight w:val="425"/>
        </w:trPr>
        <w:tc>
          <w:tcPr>
            <w:tcW w:w="3330" w:type="dxa"/>
            <w:vAlign w:val="center"/>
          </w:tcPr>
          <w:p w14:paraId="0000008C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both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Teóricas</w:t>
            </w:r>
          </w:p>
        </w:tc>
        <w:tc>
          <w:tcPr>
            <w:tcW w:w="3015" w:type="dxa"/>
            <w:vAlign w:val="center"/>
          </w:tcPr>
          <w:p w14:paraId="0000008D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10" w:type="dxa"/>
            <w:vAlign w:val="center"/>
          </w:tcPr>
          <w:p w14:paraId="0000008E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AB222E" w14:paraId="079A9983" w14:textId="77777777">
        <w:trPr>
          <w:trHeight w:val="425"/>
        </w:trPr>
        <w:tc>
          <w:tcPr>
            <w:tcW w:w="3330" w:type="dxa"/>
            <w:vAlign w:val="center"/>
          </w:tcPr>
          <w:p w14:paraId="0000008F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both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Prácticas</w:t>
            </w:r>
          </w:p>
        </w:tc>
        <w:tc>
          <w:tcPr>
            <w:tcW w:w="3015" w:type="dxa"/>
            <w:vAlign w:val="center"/>
          </w:tcPr>
          <w:p w14:paraId="00000090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10" w:type="dxa"/>
            <w:vAlign w:val="center"/>
          </w:tcPr>
          <w:p w14:paraId="00000091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AB222E" w14:paraId="50FFFDC5" w14:textId="77777777">
        <w:trPr>
          <w:trHeight w:val="425"/>
        </w:trPr>
        <w:tc>
          <w:tcPr>
            <w:tcW w:w="3330" w:type="dxa"/>
            <w:vAlign w:val="center"/>
          </w:tcPr>
          <w:p w14:paraId="00000092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both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Total</w:t>
            </w:r>
          </w:p>
        </w:tc>
        <w:tc>
          <w:tcPr>
            <w:tcW w:w="3015" w:type="dxa"/>
            <w:vAlign w:val="center"/>
          </w:tcPr>
          <w:p w14:paraId="00000093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3210" w:type="dxa"/>
            <w:vAlign w:val="center"/>
          </w:tcPr>
          <w:p w14:paraId="00000094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00000095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" w:eastAsia="Open Sans" w:hAnsi="Open Sans" w:cs="Open Sans"/>
          <w:b/>
          <w:i/>
        </w:rPr>
      </w:pPr>
    </w:p>
    <w:p w14:paraId="00000096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" w:eastAsia="Open Sans" w:hAnsi="Open Sans" w:cs="Open Sans"/>
          <w:b/>
          <w:i/>
        </w:rPr>
      </w:pPr>
      <w:r>
        <w:rPr>
          <w:rFonts w:ascii="Open Sans" w:eastAsia="Open Sans" w:hAnsi="Open Sans" w:cs="Open Sans"/>
          <w:b/>
          <w:i/>
        </w:rPr>
        <w:t>El total de créditos deberá ser un número entero (ej.:1, 2, 3, etc.) a fin de adecuarse a los requisitos de carga en el SIU Guaraní.</w:t>
      </w:r>
    </w:p>
    <w:p w14:paraId="00000097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993"/>
        <w:jc w:val="both"/>
        <w:rPr>
          <w:rFonts w:ascii="Open Sans SemiBold" w:eastAsia="Open Sans SemiBold" w:hAnsi="Open Sans SemiBold" w:cs="Open Sans SemiBold"/>
        </w:rPr>
      </w:pPr>
    </w:p>
    <w:p w14:paraId="00000098" w14:textId="77777777" w:rsidR="00AB22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OBJETIVOS</w:t>
      </w:r>
    </w:p>
    <w:p w14:paraId="00000099" w14:textId="6588067F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 xml:space="preserve">Los objetivos deben ser claros y responder a la </w:t>
      </w:r>
      <w:r w:rsidR="003F3199">
        <w:rPr>
          <w:rFonts w:ascii="Open Sans SemiBold" w:eastAsia="Open Sans SemiBold" w:hAnsi="Open Sans SemiBold" w:cs="Open Sans SemiBold"/>
        </w:rPr>
        <w:t>pregunta ¿</w:t>
      </w:r>
      <w:r>
        <w:rPr>
          <w:rFonts w:ascii="Open Sans SemiBold" w:eastAsia="Open Sans SemiBold" w:hAnsi="Open Sans SemiBold" w:cs="Open Sans SemiBold"/>
        </w:rPr>
        <w:t xml:space="preserve">Qué competencias se pretende que los estudiantes adquieran? </w:t>
      </w:r>
    </w:p>
    <w:tbl>
      <w:tblPr>
        <w:tblStyle w:val="a6"/>
        <w:tblW w:w="9765" w:type="dxa"/>
        <w:tblInd w:w="-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AB222E" w14:paraId="07B75DD7" w14:textId="77777777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9B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993"/>
        <w:jc w:val="both"/>
        <w:rPr>
          <w:rFonts w:ascii="Open Sans SemiBold" w:eastAsia="Open Sans SemiBold" w:hAnsi="Open Sans SemiBold" w:cs="Open Sans SemiBold"/>
        </w:rPr>
      </w:pPr>
    </w:p>
    <w:p w14:paraId="0000009C" w14:textId="77777777" w:rsidR="00AB22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CONTENIDOS</w:t>
      </w:r>
    </w:p>
    <w:p w14:paraId="0000009D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Consignar los contenidos a desarrollar en el curso agrupados en unidades temáticas o bloques.</w:t>
      </w:r>
    </w:p>
    <w:tbl>
      <w:tblPr>
        <w:tblStyle w:val="a7"/>
        <w:tblW w:w="9765" w:type="dxa"/>
        <w:tblInd w:w="-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AB222E" w14:paraId="2097AA78" w14:textId="77777777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9F" w14:textId="77777777" w:rsidR="00AB222E" w:rsidRDefault="00AB222E">
      <w:pPr>
        <w:spacing w:after="10"/>
        <w:ind w:left="993"/>
        <w:jc w:val="both"/>
        <w:rPr>
          <w:rFonts w:ascii="Open Sans SemiBold" w:eastAsia="Open Sans SemiBold" w:hAnsi="Open Sans SemiBold" w:cs="Open Sans SemiBold"/>
        </w:rPr>
      </w:pPr>
    </w:p>
    <w:p w14:paraId="000000A0" w14:textId="77777777" w:rsidR="00AB222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"/>
        <w:ind w:left="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METODOLOGÍA DE ENSEÑANZA</w:t>
      </w:r>
    </w:p>
    <w:p w14:paraId="000000A1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Forma en que los/as estudiantes entran en contacto con los contenidos.</w:t>
      </w:r>
    </w:p>
    <w:p w14:paraId="000000A2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Responde a la pregunta ¿Cómo convertir esos contenidos en actividades?</w:t>
      </w:r>
    </w:p>
    <w:p w14:paraId="000000A3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Cómo organizamos las actividades teóricas y actividades prácticas.</w:t>
      </w:r>
    </w:p>
    <w:p w14:paraId="000000A4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Formas de participación de los/las estudiantes, si hay instancias grupales.</w:t>
      </w:r>
    </w:p>
    <w:p w14:paraId="000000A5" w14:textId="77777777" w:rsidR="00AB22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"/>
        <w:jc w:val="both"/>
      </w:pPr>
      <w:r>
        <w:rPr>
          <w:rFonts w:ascii="Open Sans SemiBold" w:eastAsia="Open Sans SemiBold" w:hAnsi="Open Sans SemiBold" w:cs="Open Sans SemiBold"/>
        </w:rPr>
        <w:t>Actividades teóricas ¿Cómo se van a desarrollar?</w:t>
      </w:r>
    </w:p>
    <w:p w14:paraId="000000A6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720"/>
        <w:jc w:val="both"/>
        <w:rPr>
          <w:rFonts w:ascii="Open Sans SemiBold" w:eastAsia="Open Sans SemiBold" w:hAnsi="Open Sans SemiBold" w:cs="Open Sans SemiBold"/>
        </w:rPr>
      </w:pPr>
    </w:p>
    <w:tbl>
      <w:tblPr>
        <w:tblStyle w:val="a8"/>
        <w:tblW w:w="9765" w:type="dxa"/>
        <w:tblInd w:w="-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AB222E" w14:paraId="75737B42" w14:textId="77777777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7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A8" w14:textId="77777777" w:rsidR="00AB222E" w:rsidRDefault="00AB222E">
      <w:pPr>
        <w:spacing w:after="10"/>
        <w:ind w:left="720"/>
        <w:jc w:val="both"/>
      </w:pPr>
    </w:p>
    <w:p w14:paraId="000000A9" w14:textId="77777777" w:rsidR="00AB222E" w:rsidRDefault="00AB222E">
      <w:pPr>
        <w:spacing w:after="10"/>
        <w:ind w:left="720"/>
        <w:jc w:val="both"/>
      </w:pPr>
    </w:p>
    <w:p w14:paraId="000000AA" w14:textId="77777777" w:rsidR="00AB222E" w:rsidRDefault="00AB222E">
      <w:pPr>
        <w:spacing w:after="10"/>
        <w:ind w:left="720"/>
        <w:jc w:val="both"/>
      </w:pPr>
    </w:p>
    <w:p w14:paraId="4411303F" w14:textId="77777777" w:rsidR="003F3199" w:rsidRDefault="003F3199">
      <w:pPr>
        <w:spacing w:after="10"/>
        <w:ind w:left="720"/>
        <w:jc w:val="both"/>
      </w:pPr>
    </w:p>
    <w:p w14:paraId="000000AB" w14:textId="77777777" w:rsidR="00AB222E" w:rsidRDefault="00AB222E">
      <w:pPr>
        <w:spacing w:after="10"/>
        <w:ind w:left="720"/>
        <w:jc w:val="both"/>
      </w:pPr>
    </w:p>
    <w:p w14:paraId="000000AC" w14:textId="77777777" w:rsidR="00AB222E" w:rsidRDefault="00AB222E">
      <w:pPr>
        <w:spacing w:after="10"/>
        <w:ind w:left="720"/>
        <w:jc w:val="both"/>
      </w:pPr>
    </w:p>
    <w:p w14:paraId="000000AD" w14:textId="77777777" w:rsidR="00AB222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"/>
        <w:jc w:val="both"/>
      </w:pPr>
      <w:r>
        <w:rPr>
          <w:rFonts w:ascii="Open Sans SemiBold" w:eastAsia="Open Sans SemiBold" w:hAnsi="Open Sans SemiBold" w:cs="Open Sans SemiBold"/>
        </w:rPr>
        <w:lastRenderedPageBreak/>
        <w:t xml:space="preserve">Actividades prácticas </w:t>
      </w:r>
    </w:p>
    <w:p w14:paraId="000000AE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ind w:left="72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¿Cómo se van a desarrollar?</w:t>
      </w:r>
    </w:p>
    <w:p w14:paraId="000000AF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720"/>
        <w:jc w:val="both"/>
        <w:rPr>
          <w:rFonts w:ascii="Open Sans SemiBold" w:eastAsia="Open Sans SemiBold" w:hAnsi="Open Sans SemiBold" w:cs="Open Sans SemiBold"/>
        </w:rPr>
      </w:pPr>
    </w:p>
    <w:tbl>
      <w:tblPr>
        <w:tblStyle w:val="a9"/>
        <w:tblW w:w="9765" w:type="dxa"/>
        <w:tblInd w:w="-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5"/>
      </w:tblGrid>
      <w:tr w:rsidR="00AB222E" w14:paraId="6A4C7F9F" w14:textId="77777777">
        <w:tc>
          <w:tcPr>
            <w:tcW w:w="9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B1" w14:textId="77777777" w:rsidR="00AB222E" w:rsidRDefault="00AB222E">
      <w:pP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B2" w14:textId="77777777" w:rsidR="00AB222E" w:rsidRDefault="00000000">
      <w:pPr>
        <w:numPr>
          <w:ilvl w:val="0"/>
          <w:numId w:val="4"/>
        </w:numP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PLANIFICACIÓN DE ACTIVIDADES</w:t>
      </w:r>
    </w:p>
    <w:p w14:paraId="000000B3" w14:textId="345FD568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 xml:space="preserve">Listar las actividades a desarrollar cronológicamente (solo el título), indicar docente a cargo, </w:t>
      </w:r>
      <w:r w:rsidR="003F3199">
        <w:rPr>
          <w:rFonts w:ascii="Open Sans SemiBold" w:eastAsia="Open Sans SemiBold" w:hAnsi="Open Sans SemiBold" w:cs="Open Sans SemiBold"/>
        </w:rPr>
        <w:t>colaboradores y</w:t>
      </w:r>
      <w:r>
        <w:rPr>
          <w:rFonts w:ascii="Open Sans SemiBold" w:eastAsia="Open Sans SemiBold" w:hAnsi="Open Sans SemiBold" w:cs="Open Sans SemiBold"/>
        </w:rPr>
        <w:t xml:space="preserve"> carga horaria. </w:t>
      </w:r>
    </w:p>
    <w:p w14:paraId="000000B4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 xml:space="preserve">El cronograma debe guardar relación con los contenidos. </w:t>
      </w:r>
    </w:p>
    <w:p w14:paraId="000000B5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tbl>
      <w:tblPr>
        <w:tblStyle w:val="aa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82"/>
        <w:gridCol w:w="2181"/>
        <w:gridCol w:w="2181"/>
        <w:gridCol w:w="2181"/>
        <w:gridCol w:w="893"/>
      </w:tblGrid>
      <w:tr w:rsidR="00AB222E" w14:paraId="13C8DF4A" w14:textId="77777777">
        <w:trPr>
          <w:trHeight w:val="425"/>
        </w:trPr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6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Actividad*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7" w14:textId="77777777" w:rsidR="00AB222E" w:rsidRDefault="00000000">
            <w:pPr>
              <w:widowControl w:val="0"/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Tema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8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Docente a cargo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9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Colaboradores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A" w14:textId="77777777" w:rsidR="00AB222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Carga horaria</w:t>
            </w:r>
          </w:p>
        </w:tc>
      </w:tr>
      <w:tr w:rsidR="00AB222E" w14:paraId="1C2ADC46" w14:textId="77777777">
        <w:trPr>
          <w:trHeight w:val="425"/>
        </w:trPr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B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C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D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E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BF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AB222E" w14:paraId="33511A5C" w14:textId="77777777">
        <w:trPr>
          <w:trHeight w:val="425"/>
        </w:trPr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0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1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2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3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4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AB222E" w14:paraId="496D065A" w14:textId="77777777">
        <w:trPr>
          <w:trHeight w:val="425"/>
        </w:trPr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5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6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7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2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8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9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</w:tr>
      <w:tr w:rsidR="00AB222E" w14:paraId="769976BF" w14:textId="77777777">
        <w:trPr>
          <w:trHeight w:val="425"/>
        </w:trPr>
        <w:tc>
          <w:tcPr>
            <w:tcW w:w="872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A" w14:textId="77777777" w:rsidR="00AB222E" w:rsidRDefault="00000000">
            <w:pPr>
              <w:widowControl w:val="0"/>
              <w:spacing w:after="10"/>
              <w:jc w:val="righ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Total</w:t>
            </w:r>
          </w:p>
        </w:tc>
        <w:tc>
          <w:tcPr>
            <w:tcW w:w="8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00CE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000000CF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*definir: teórico, práctico o teórico/práctico</w:t>
      </w:r>
    </w:p>
    <w:p w14:paraId="000000D0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D1" w14:textId="77777777" w:rsidR="00AB222E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BIBLIOGRAFÍA</w:t>
      </w:r>
    </w:p>
    <w:p w14:paraId="000000D2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 xml:space="preserve">Consignar la bibliografía en orden alfabético. </w:t>
      </w:r>
    </w:p>
    <w:p w14:paraId="000000D3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</w:pPr>
      <w:r>
        <w:rPr>
          <w:rFonts w:ascii="Open Sans SemiBold" w:eastAsia="Open Sans SemiBold" w:hAnsi="Open Sans SemiBold" w:cs="Open Sans SemiBold"/>
        </w:rPr>
        <w:t>OPCIONAL en caso de talleres, jornadas</w:t>
      </w:r>
      <w:r>
        <w:t>.</w:t>
      </w:r>
    </w:p>
    <w:p w14:paraId="000000D4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</w:pPr>
    </w:p>
    <w:tbl>
      <w:tblPr>
        <w:tblStyle w:val="ab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AB222E" w14:paraId="786D653C" w14:textId="77777777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AB222E" w:rsidRDefault="00AB22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D6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</w:pPr>
    </w:p>
    <w:p w14:paraId="000000D7" w14:textId="77777777" w:rsidR="00AB22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EVALUACIÓN</w:t>
      </w:r>
    </w:p>
    <w:p w14:paraId="000000D8" w14:textId="707BFEE6" w:rsidR="00AB222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25"/>
        </w:tabs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 xml:space="preserve">La evaluación es obligatoria en </w:t>
      </w:r>
      <w:r w:rsidR="003F3199">
        <w:rPr>
          <w:rFonts w:ascii="Open Sans SemiBold" w:eastAsia="Open Sans SemiBold" w:hAnsi="Open Sans SemiBold" w:cs="Open Sans SemiBold"/>
        </w:rPr>
        <w:t>las actividades acreditables</w:t>
      </w:r>
      <w:r>
        <w:rPr>
          <w:rFonts w:ascii="Open Sans SemiBold" w:eastAsia="Open Sans SemiBold" w:hAnsi="Open Sans SemiBold" w:cs="Open Sans SemiBold"/>
        </w:rPr>
        <w:t xml:space="preserve">. En aquellos no acreditables la evaluación es opcional. En caso de no contar con evaluación se entregará certificado de asistencia. </w:t>
      </w:r>
    </w:p>
    <w:p w14:paraId="000000D9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25"/>
        </w:tabs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 xml:space="preserve">Describir la metodología de evaluación, indicando los requisitos para la aprobación del curso. </w:t>
      </w:r>
    </w:p>
    <w:p w14:paraId="000000DA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25"/>
        </w:tabs>
        <w:spacing w:after="10"/>
        <w:jc w:val="both"/>
      </w:pPr>
      <w:r>
        <w:rPr>
          <w:rFonts w:ascii="Open Sans SemiBold" w:eastAsia="Open Sans SemiBold" w:hAnsi="Open Sans SemiBold" w:cs="Open Sans SemiBold"/>
        </w:rPr>
        <w:t>Debe responder a las preguntas ¿Qué se pretende evaluar del participante? ¿Con qué instrumento se va a realizar esta tarea?</w:t>
      </w:r>
    </w:p>
    <w:tbl>
      <w:tblPr>
        <w:tblStyle w:val="ac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AB222E" w14:paraId="17D1A5B6" w14:textId="77777777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DC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DD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p w14:paraId="000000DE" w14:textId="77777777" w:rsidR="00AB22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lastRenderedPageBreak/>
        <w:t xml:space="preserve">LUGAR DE REALIZACIÓN </w:t>
      </w:r>
    </w:p>
    <w:p w14:paraId="000000DF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tbl>
      <w:tblPr>
        <w:tblStyle w:val="ad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  <w:gridCol w:w="3023"/>
      </w:tblGrid>
      <w:tr w:rsidR="00AB222E" w14:paraId="60CEF4C8" w14:textId="77777777">
        <w:trPr>
          <w:trHeight w:val="425"/>
        </w:trPr>
        <w:tc>
          <w:tcPr>
            <w:tcW w:w="30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0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Facultad</w:t>
            </w:r>
          </w:p>
        </w:tc>
        <w:tc>
          <w:tcPr>
            <w:tcW w:w="30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1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Posgrado UNLP</w:t>
            </w:r>
          </w:p>
        </w:tc>
        <w:tc>
          <w:tcPr>
            <w:tcW w:w="30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2" w14:textId="77777777" w:rsidR="00AB222E" w:rsidRDefault="00000000">
            <w:pPr>
              <w:spacing w:after="10"/>
              <w:jc w:val="center"/>
              <w:rPr>
                <w:rFonts w:ascii="Open Sans SemiBold" w:eastAsia="Open Sans SemiBold" w:hAnsi="Open Sans SemiBold" w:cs="Open Sans SemiBold"/>
              </w:rPr>
            </w:pPr>
            <w:r>
              <w:rPr>
                <w:rFonts w:ascii="Open Sans SemiBold" w:eastAsia="Open Sans SemiBold" w:hAnsi="Open Sans SemiBold" w:cs="Open Sans SemiBold"/>
              </w:rPr>
              <w:t>Otro</w:t>
            </w:r>
          </w:p>
        </w:tc>
      </w:tr>
      <w:tr w:rsidR="00AB222E" w14:paraId="7E91894C" w14:textId="77777777">
        <w:trPr>
          <w:trHeight w:val="425"/>
        </w:trPr>
        <w:tc>
          <w:tcPr>
            <w:tcW w:w="30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3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30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4" w14:textId="77777777" w:rsidR="00AB222E" w:rsidRDefault="00AB222E">
            <w:pPr>
              <w:spacing w:after="10"/>
              <w:jc w:val="both"/>
              <w:rPr>
                <w:rFonts w:ascii="Open Sans" w:eastAsia="Open Sans" w:hAnsi="Open Sans" w:cs="Open Sans"/>
              </w:rPr>
            </w:pPr>
          </w:p>
        </w:tc>
        <w:tc>
          <w:tcPr>
            <w:tcW w:w="30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000E5" w14:textId="77777777" w:rsidR="00AB222E" w:rsidRDefault="00000000">
            <w:pPr>
              <w:spacing w:after="1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¿Cuál?</w:t>
            </w:r>
          </w:p>
        </w:tc>
      </w:tr>
    </w:tbl>
    <w:p w14:paraId="000000E6" w14:textId="77777777" w:rsidR="00AB222E" w:rsidRDefault="00AB222E">
      <w:pPr>
        <w:spacing w:after="10"/>
        <w:ind w:left="1440"/>
        <w:jc w:val="both"/>
        <w:rPr>
          <w:rFonts w:ascii="Open Sans SemiBold" w:eastAsia="Open Sans SemiBold" w:hAnsi="Open Sans SemiBold" w:cs="Open Sans SemiBold"/>
        </w:rPr>
      </w:pPr>
    </w:p>
    <w:p w14:paraId="000000E7" w14:textId="77777777" w:rsidR="00AB222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REQUISITOS PARA LA INSCRIPCIÓN EN LA AEPG</w:t>
      </w:r>
    </w:p>
    <w:p w14:paraId="000000E8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>¿Esta AEPG posee contenidos de incumbencia exclusiva de Medicina Veterinaria (i.e. diagnóstico y/o tratamiento de enfermedades, etc.)?</w:t>
      </w:r>
    </w:p>
    <w:p w14:paraId="000000E9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1224"/>
        <w:jc w:val="both"/>
        <w:rPr>
          <w:rFonts w:ascii="Open Sans SemiBold" w:eastAsia="Open Sans SemiBold" w:hAnsi="Open Sans SemiBold" w:cs="Open Sans SemiBold"/>
        </w:rPr>
      </w:pPr>
    </w:p>
    <w:tbl>
      <w:tblPr>
        <w:tblStyle w:val="ae"/>
        <w:tblW w:w="4032" w:type="dxa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1008"/>
        <w:gridCol w:w="1008"/>
        <w:gridCol w:w="1008"/>
      </w:tblGrid>
      <w:tr w:rsidR="00AB222E" w14:paraId="304D3759" w14:textId="77777777">
        <w:tc>
          <w:tcPr>
            <w:tcW w:w="1008" w:type="dxa"/>
          </w:tcPr>
          <w:p w14:paraId="000000EA" w14:textId="77777777" w:rsidR="00AB22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Si</w:t>
            </w:r>
          </w:p>
        </w:tc>
        <w:tc>
          <w:tcPr>
            <w:tcW w:w="1008" w:type="dxa"/>
          </w:tcPr>
          <w:p w14:paraId="000000EB" w14:textId="77777777" w:rsidR="00AB222E" w:rsidRDefault="00AB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both"/>
              <w:rPr>
                <w:rFonts w:ascii="Open Sans" w:eastAsia="Open Sans" w:hAnsi="Open Sans" w:cs="Open Sans"/>
                <w:b/>
              </w:rPr>
            </w:pPr>
          </w:p>
        </w:tc>
        <w:tc>
          <w:tcPr>
            <w:tcW w:w="1008" w:type="dxa"/>
          </w:tcPr>
          <w:p w14:paraId="000000EC" w14:textId="77777777" w:rsidR="00AB222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both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</w:t>
            </w:r>
          </w:p>
        </w:tc>
        <w:tc>
          <w:tcPr>
            <w:tcW w:w="1008" w:type="dxa"/>
          </w:tcPr>
          <w:p w14:paraId="000000ED" w14:textId="77777777" w:rsidR="00AB222E" w:rsidRDefault="00AB2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"/>
              <w:jc w:val="both"/>
              <w:rPr>
                <w:rFonts w:ascii="Open Sans" w:eastAsia="Open Sans" w:hAnsi="Open Sans" w:cs="Open Sans"/>
                <w:b/>
              </w:rPr>
            </w:pPr>
          </w:p>
        </w:tc>
      </w:tr>
    </w:tbl>
    <w:p w14:paraId="000000EE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1224"/>
        <w:jc w:val="both"/>
        <w:rPr>
          <w:rFonts w:ascii="Open Sans SemiBold" w:eastAsia="Open Sans SemiBold" w:hAnsi="Open Sans SemiBold" w:cs="Open Sans SemiBold"/>
        </w:rPr>
      </w:pPr>
    </w:p>
    <w:p w14:paraId="000000EF" w14:textId="77777777" w:rsidR="00AB222E" w:rsidRDefault="00000000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  <w:r>
        <w:rPr>
          <w:rFonts w:ascii="Open Sans SemiBold" w:eastAsia="Open Sans SemiBold" w:hAnsi="Open Sans SemiBold" w:cs="Open Sans SemiBold"/>
        </w:rPr>
        <w:t xml:space="preserve">En caso de tildar </w:t>
      </w:r>
      <w:r>
        <w:rPr>
          <w:rFonts w:ascii="Open Sans" w:eastAsia="Open Sans" w:hAnsi="Open Sans" w:cs="Open Sans"/>
          <w:b/>
        </w:rPr>
        <w:t>No</w:t>
      </w:r>
      <w:r>
        <w:rPr>
          <w:rFonts w:ascii="Open Sans SemiBold" w:eastAsia="Open Sans SemiBold" w:hAnsi="Open Sans SemiBold" w:cs="Open Sans SemiBold"/>
        </w:rPr>
        <w:t xml:space="preserve"> en la opción anterior, especifique el título universitario requerido.</w:t>
      </w:r>
    </w:p>
    <w:p w14:paraId="000000F0" w14:textId="77777777" w:rsidR="00AB222E" w:rsidRDefault="00AB222E">
      <w:pPr>
        <w:tabs>
          <w:tab w:val="left" w:pos="6225"/>
        </w:tabs>
        <w:spacing w:after="10"/>
        <w:jc w:val="both"/>
      </w:pPr>
    </w:p>
    <w:tbl>
      <w:tblPr>
        <w:tblStyle w:val="af"/>
        <w:tblW w:w="90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AB222E" w14:paraId="1D512C39" w14:textId="77777777">
        <w:tc>
          <w:tcPr>
            <w:tcW w:w="9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AB222E" w:rsidRDefault="00AB222E">
            <w:pPr>
              <w:widowControl w:val="0"/>
              <w:spacing w:after="10"/>
              <w:rPr>
                <w:rFonts w:ascii="Open Sans" w:eastAsia="Open Sans" w:hAnsi="Open Sans" w:cs="Open Sans"/>
              </w:rPr>
            </w:pPr>
          </w:p>
        </w:tc>
      </w:tr>
    </w:tbl>
    <w:p w14:paraId="000000F2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ind w:left="993"/>
        <w:jc w:val="both"/>
        <w:rPr>
          <w:rFonts w:ascii="Open Sans SemiBold" w:eastAsia="Open Sans SemiBold" w:hAnsi="Open Sans SemiBold" w:cs="Open Sans SemiBold"/>
        </w:rPr>
      </w:pPr>
    </w:p>
    <w:p w14:paraId="000000F3" w14:textId="77777777" w:rsidR="00AB222E" w:rsidRDefault="00AB222E">
      <w:pPr>
        <w:pBdr>
          <w:top w:val="nil"/>
          <w:left w:val="nil"/>
          <w:bottom w:val="nil"/>
          <w:right w:val="nil"/>
          <w:between w:val="nil"/>
        </w:pBdr>
        <w:spacing w:after="10"/>
        <w:jc w:val="both"/>
        <w:rPr>
          <w:rFonts w:ascii="Open Sans SemiBold" w:eastAsia="Open Sans SemiBold" w:hAnsi="Open Sans SemiBold" w:cs="Open Sans SemiBold"/>
        </w:rPr>
      </w:pPr>
    </w:p>
    <w:sectPr w:rsidR="00AB222E">
      <w:headerReference w:type="default" r:id="rId9"/>
      <w:footerReference w:type="default" r:id="rId10"/>
      <w:pgSz w:w="11906" w:h="16838"/>
      <w:pgMar w:top="1418" w:right="1418" w:bottom="1418" w:left="1418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EC588" w14:textId="77777777" w:rsidR="00A42A6C" w:rsidRDefault="00A42A6C">
      <w:pPr>
        <w:spacing w:after="0" w:line="240" w:lineRule="auto"/>
      </w:pPr>
      <w:r>
        <w:separator/>
      </w:r>
    </w:p>
  </w:endnote>
  <w:endnote w:type="continuationSeparator" w:id="0">
    <w:p w14:paraId="0B89766A" w14:textId="77777777" w:rsidR="00A42A6C" w:rsidRDefault="00A4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6" w14:textId="72601035" w:rsidR="00AB22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F3199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000000F7" w14:textId="77777777" w:rsidR="00AB222E" w:rsidRDefault="00AB22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BF19" w14:textId="77777777" w:rsidR="00A42A6C" w:rsidRDefault="00A42A6C">
      <w:pPr>
        <w:spacing w:after="0" w:line="240" w:lineRule="auto"/>
      </w:pPr>
      <w:r>
        <w:separator/>
      </w:r>
    </w:p>
  </w:footnote>
  <w:footnote w:type="continuationSeparator" w:id="0">
    <w:p w14:paraId="51761E17" w14:textId="77777777" w:rsidR="00A42A6C" w:rsidRDefault="00A4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AB222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252"/>
        <w:tab w:val="right" w:pos="9070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noProof/>
      </w:rPr>
      <w:drawing>
        <wp:inline distT="114300" distB="114300" distL="114300" distR="114300" wp14:anchorId="77FE881B" wp14:editId="7AB87B20">
          <wp:extent cx="5759140" cy="1028700"/>
          <wp:effectExtent l="0" t="0" r="0" b="0"/>
          <wp:docPr id="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14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F5" w14:textId="77777777" w:rsidR="00AB222E" w:rsidRDefault="00AB22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8AB"/>
    <w:multiLevelType w:val="multilevel"/>
    <w:tmpl w:val="FAAAEAFE"/>
    <w:lvl w:ilvl="0">
      <w:start w:val="8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5A103E"/>
    <w:multiLevelType w:val="multilevel"/>
    <w:tmpl w:val="7708EC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D0658D"/>
    <w:multiLevelType w:val="multilevel"/>
    <w:tmpl w:val="3C7A82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931808"/>
    <w:multiLevelType w:val="multilevel"/>
    <w:tmpl w:val="1DE098A8"/>
    <w:lvl w:ilvl="0">
      <w:start w:val="7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30126150">
    <w:abstractNumId w:val="0"/>
  </w:num>
  <w:num w:numId="2" w16cid:durableId="1023215171">
    <w:abstractNumId w:val="2"/>
  </w:num>
  <w:num w:numId="3" w16cid:durableId="1990205038">
    <w:abstractNumId w:val="1"/>
  </w:num>
  <w:num w:numId="4" w16cid:durableId="10784061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2E"/>
    <w:rsid w:val="0020059C"/>
    <w:rsid w:val="00320B09"/>
    <w:rsid w:val="003F3199"/>
    <w:rsid w:val="005F42C1"/>
    <w:rsid w:val="00A42A6C"/>
    <w:rsid w:val="00AB222E"/>
    <w:rsid w:val="00F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5C1B"/>
  <w15:docId w15:val="{83239F0A-BBDB-4D46-966D-9891341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5C"/>
    <w:pPr>
      <w:suppressAutoHyphens/>
    </w:pPr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138F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138F4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138F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138F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138F4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138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38F4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51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05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059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320B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fcv.unlp.edu.ar/frontend/media/60/3560/331f1a18e10a241313c9701f326e5540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F+2J65NDOwEGUSiTBrDvVP0VYw==">CgMxLjAaJwoBMBIiCiAIBCocCgtBQUFBN2x4bE9JZxAIGgtBQUFBN2x4bE9JZyKDAgoLQUFBQTdseGxPSWcS0QEKC0FBQUE3bHhsT0lnEgtBQUFBN2x4bE9JZxobCgl0ZXh0L2h0bWwSDmFncmVnYXIgZW5sYWNlIhwKCnRleHQvcGxhaW4SDmFncmVnYXIgZW5sYWNlKhsiFTExNzM5NTU4MTg0NTAwNjgyNjg5NygAOAAw3pGrpbIxON6Rq6WyMUoZCgp0ZXh0L3BsYWluEgtub3RhIG1vZGVsb1oMZmdqeWI4MmVibmZxcgIgAHgAmgEGCAAQABgAqgEQEg5hZ3JlZ2FyIGVubGFjZbABALgBABjekaulsjEg3pGrpbIxMABCEGtpeC5keW54aHFpZTh2b2c4AHIhMTNvOEdLMGtGdmwzMWx1N0JiMTRVU1hnWGlOa0hmdW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570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Luzbel de la Sota</dc:creator>
  <cp:lastModifiedBy>Cominicacion FCV UN LP</cp:lastModifiedBy>
  <cp:revision>6</cp:revision>
  <dcterms:created xsi:type="dcterms:W3CDTF">2018-10-02T15:40:00Z</dcterms:created>
  <dcterms:modified xsi:type="dcterms:W3CDTF">2023-11-01T11:56:00Z</dcterms:modified>
</cp:coreProperties>
</file>