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8154" w14:textId="77777777" w:rsidR="009D117E" w:rsidRPr="009D117E" w:rsidRDefault="009D117E" w:rsidP="009D117E">
      <w:pPr>
        <w:pStyle w:val="Continuarlista"/>
        <w:shd w:val="clear" w:color="auto" w:fill="BFBFBF" w:themeFill="background1" w:themeFillShade="BF"/>
        <w:spacing w:after="0" w:line="360" w:lineRule="auto"/>
        <w:ind w:left="0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</w:rPr>
        <w:t>PLANILLA DE INFORME FINAL DE AFE</w:t>
      </w:r>
    </w:p>
    <w:p w14:paraId="1EE259A5" w14:textId="77777777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</w:p>
    <w:p w14:paraId="6C95D885" w14:textId="77777777" w:rsidR="009D117E" w:rsidRPr="009D117E" w:rsidRDefault="009D117E" w:rsidP="009D117E">
      <w:pPr>
        <w:shd w:val="clear" w:color="auto" w:fill="F2F2F2" w:themeFill="background1" w:themeFillShade="F2"/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Consignar cualquier modificación de los datos que se hubiera producido respecto de la planilla de propuesta presentada.</w:t>
      </w:r>
    </w:p>
    <w:p w14:paraId="4BA04E64" w14:textId="77777777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</w:p>
    <w:p w14:paraId="5FEC37B4" w14:textId="64040C1E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Número de expediente de referencia:</w:t>
      </w:r>
    </w:p>
    <w:p w14:paraId="244FACCD" w14:textId="70323214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2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Título:</w:t>
      </w:r>
    </w:p>
    <w:p w14:paraId="158B39A2" w14:textId="20922CE8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3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Organizó:</w:t>
      </w:r>
    </w:p>
    <w:p w14:paraId="2E98E03C" w14:textId="41A46BFF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4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Auspició:</w:t>
      </w:r>
    </w:p>
    <w:p w14:paraId="3EAC1055" w14:textId="1F7D0FF8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5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Fecha de inicio y finalización:</w:t>
      </w:r>
    </w:p>
    <w:p w14:paraId="6DD9C46B" w14:textId="17460714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6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Lugar de realización: </w:t>
      </w:r>
    </w:p>
    <w:p w14:paraId="017C2373" w14:textId="0A0F3384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7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Carga horaria:</w:t>
      </w:r>
    </w:p>
    <w:p w14:paraId="53B07DEF" w14:textId="2ED9C808" w:rsidR="009D117E" w:rsidRDefault="009D117E" w:rsidP="009D117E">
      <w:pPr>
        <w:pStyle w:val="Lista"/>
        <w:spacing w:after="0"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8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Equipo de trabajo:</w:t>
      </w:r>
      <w:r w:rsidRPr="009D117E">
        <w:rPr>
          <w:rFonts w:ascii="Open Sans" w:hAnsi="Open Sans" w:cs="Open Sans"/>
          <w:sz w:val="20"/>
          <w:szCs w:val="20"/>
        </w:rPr>
        <w:t xml:space="preserve"> (tal como se consignó en el formulario de presentación: </w:t>
      </w:r>
      <w:proofErr w:type="gramStart"/>
      <w:r w:rsidRPr="009D117E">
        <w:rPr>
          <w:rFonts w:ascii="Open Sans" w:hAnsi="Open Sans" w:cs="Open Sans"/>
          <w:sz w:val="20"/>
          <w:szCs w:val="20"/>
        </w:rPr>
        <w:t>Director</w:t>
      </w:r>
      <w:proofErr w:type="gramEnd"/>
      <w:r w:rsidRPr="009D117E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9D117E">
        <w:rPr>
          <w:rFonts w:ascii="Open Sans" w:hAnsi="Open Sans" w:cs="Open Sans"/>
          <w:sz w:val="20"/>
          <w:szCs w:val="20"/>
        </w:rPr>
        <w:t>Co-director</w:t>
      </w:r>
      <w:proofErr w:type="spellEnd"/>
      <w:r w:rsidRPr="009D117E">
        <w:rPr>
          <w:rFonts w:ascii="Open Sans" w:hAnsi="Open Sans" w:cs="Open Sans"/>
          <w:sz w:val="20"/>
          <w:szCs w:val="20"/>
        </w:rPr>
        <w:t>, Profesor a cargo, Secretario, etc.)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060"/>
        <w:gridCol w:w="3572"/>
      </w:tblGrid>
      <w:tr w:rsidR="009D117E" w:rsidRPr="009D117E" w14:paraId="415B0A33" w14:textId="77777777" w:rsidTr="009D117E">
        <w:tc>
          <w:tcPr>
            <w:tcW w:w="3146" w:type="pct"/>
            <w:shd w:val="clear" w:color="auto" w:fill="FFFFFF" w:themeFill="background1"/>
          </w:tcPr>
          <w:p w14:paraId="34DC0CF5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D117E">
              <w:rPr>
                <w:rFonts w:ascii="Open Sans" w:hAnsi="Open Sans" w:cs="Open Sans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854" w:type="pct"/>
            <w:shd w:val="clear" w:color="auto" w:fill="FFFFFF" w:themeFill="background1"/>
          </w:tcPr>
          <w:p w14:paraId="78E9EDF7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D117E">
              <w:rPr>
                <w:rFonts w:ascii="Open Sans" w:hAnsi="Open Sans" w:cs="Open Sans"/>
                <w:b/>
                <w:bCs/>
                <w:sz w:val="20"/>
                <w:szCs w:val="20"/>
              </w:rPr>
              <w:t>Rol</w:t>
            </w:r>
          </w:p>
        </w:tc>
      </w:tr>
      <w:tr w:rsidR="009D117E" w:rsidRPr="009D117E" w14:paraId="0E4C9B78" w14:textId="77777777" w:rsidTr="009D117E">
        <w:tc>
          <w:tcPr>
            <w:tcW w:w="3146" w:type="pct"/>
            <w:shd w:val="clear" w:color="auto" w:fill="FFFFFF" w:themeFill="background1"/>
          </w:tcPr>
          <w:p w14:paraId="5CA32EE7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7B4B2EBA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17E" w:rsidRPr="009D117E" w14:paraId="15CF11C5" w14:textId="77777777" w:rsidTr="009D117E">
        <w:tc>
          <w:tcPr>
            <w:tcW w:w="3146" w:type="pct"/>
            <w:shd w:val="clear" w:color="auto" w:fill="FFFFFF" w:themeFill="background1"/>
          </w:tcPr>
          <w:p w14:paraId="2BF514D9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742DA2E5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17E" w:rsidRPr="009D117E" w14:paraId="63C6BF82" w14:textId="77777777" w:rsidTr="009D117E">
        <w:tc>
          <w:tcPr>
            <w:tcW w:w="3146" w:type="pct"/>
            <w:shd w:val="clear" w:color="auto" w:fill="FFFFFF" w:themeFill="background1"/>
          </w:tcPr>
          <w:p w14:paraId="4EEF859C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55E59660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B1A2BF" w14:textId="4FD5CBAF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9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Asistentes y/o aprobados: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060"/>
        <w:gridCol w:w="3572"/>
      </w:tblGrid>
      <w:tr w:rsidR="009D117E" w:rsidRPr="009D117E" w14:paraId="08A4CC62" w14:textId="77777777" w:rsidTr="009D117E">
        <w:tc>
          <w:tcPr>
            <w:tcW w:w="3146" w:type="pct"/>
            <w:shd w:val="clear" w:color="auto" w:fill="FFFFFF" w:themeFill="background1"/>
          </w:tcPr>
          <w:p w14:paraId="70BD4D14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D117E">
              <w:rPr>
                <w:rFonts w:ascii="Open Sans" w:hAnsi="Open Sans" w:cs="Open Sans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854" w:type="pct"/>
            <w:shd w:val="clear" w:color="auto" w:fill="FFFFFF" w:themeFill="background1"/>
          </w:tcPr>
          <w:p w14:paraId="2942F459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D117E">
              <w:rPr>
                <w:rFonts w:ascii="Open Sans" w:hAnsi="Open Sans" w:cs="Open Sans"/>
                <w:b/>
                <w:bCs/>
                <w:sz w:val="20"/>
                <w:szCs w:val="20"/>
              </w:rPr>
              <w:t>Asistente o aprobado</w:t>
            </w:r>
          </w:p>
        </w:tc>
      </w:tr>
      <w:tr w:rsidR="009D117E" w:rsidRPr="009D117E" w14:paraId="606B2B5F" w14:textId="77777777" w:rsidTr="009D117E">
        <w:tc>
          <w:tcPr>
            <w:tcW w:w="3146" w:type="pct"/>
            <w:shd w:val="clear" w:color="auto" w:fill="FFFFFF" w:themeFill="background1"/>
          </w:tcPr>
          <w:p w14:paraId="35417B1B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2C1C9ACB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17E" w:rsidRPr="009D117E" w14:paraId="3ABD707B" w14:textId="77777777" w:rsidTr="009D117E">
        <w:tc>
          <w:tcPr>
            <w:tcW w:w="3146" w:type="pct"/>
            <w:shd w:val="clear" w:color="auto" w:fill="FFFFFF" w:themeFill="background1"/>
          </w:tcPr>
          <w:p w14:paraId="0A6BBC3F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62218378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D117E" w:rsidRPr="009D117E" w14:paraId="3E2CFCB8" w14:textId="77777777" w:rsidTr="009D117E">
        <w:tc>
          <w:tcPr>
            <w:tcW w:w="3146" w:type="pct"/>
            <w:shd w:val="clear" w:color="auto" w:fill="FFFFFF" w:themeFill="background1"/>
          </w:tcPr>
          <w:p w14:paraId="1090E904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54" w:type="pct"/>
            <w:shd w:val="clear" w:color="auto" w:fill="FFFFFF" w:themeFill="background1"/>
          </w:tcPr>
          <w:p w14:paraId="2247F920" w14:textId="77777777" w:rsidR="009D117E" w:rsidRPr="009D117E" w:rsidRDefault="009D117E" w:rsidP="009D117E">
            <w:pPr>
              <w:pStyle w:val="Lista"/>
              <w:spacing w:after="0"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D1E04A3" w14:textId="77777777" w:rsid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</w:pPr>
    </w:p>
    <w:p w14:paraId="5EE7EC3E" w14:textId="2667EE70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10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Síntesis de la actividad realizada:</w:t>
      </w:r>
    </w:p>
    <w:p w14:paraId="1078576E" w14:textId="66DFD549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napToGrid w:val="0"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11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</w:t>
      </w:r>
      <w:r w:rsidRPr="009D117E">
        <w:rPr>
          <w:rFonts w:ascii="Open Sans" w:hAnsi="Open Sans" w:cs="Open Sans"/>
          <w:b/>
          <w:snapToGrid w:val="0"/>
          <w:sz w:val="20"/>
          <w:szCs w:val="20"/>
        </w:rPr>
        <w:t>Conclusiones:</w:t>
      </w:r>
    </w:p>
    <w:p w14:paraId="79D92E51" w14:textId="06943ED2" w:rsidR="009D117E" w:rsidRPr="009D117E" w:rsidRDefault="009D117E" w:rsidP="009D117E">
      <w:pPr>
        <w:pStyle w:val="Lista"/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12</w:t>
      </w:r>
      <w:r w:rsidRPr="009D117E">
        <w:rPr>
          <w:rFonts w:ascii="Open Sans" w:hAnsi="Open Sans" w:cs="Open Sans"/>
          <w:b/>
          <w:sz w:val="20"/>
          <w:szCs w:val="20"/>
          <w:shd w:val="clear" w:color="auto" w:fill="FFFFFF" w:themeFill="background1"/>
        </w:rPr>
        <w:t>.</w:t>
      </w:r>
      <w:r w:rsidRPr="009D117E">
        <w:rPr>
          <w:rFonts w:ascii="Open Sans" w:hAnsi="Open Sans" w:cs="Open Sans"/>
          <w:b/>
          <w:sz w:val="20"/>
          <w:szCs w:val="20"/>
        </w:rPr>
        <w:t xml:space="preserve"> Informe económico financiero en caso de que corresponda</w:t>
      </w:r>
      <w:r>
        <w:rPr>
          <w:rFonts w:ascii="Open Sans" w:hAnsi="Open Sans" w:cs="Open Sans"/>
          <w:b/>
          <w:sz w:val="20"/>
          <w:szCs w:val="20"/>
        </w:rPr>
        <w:t>:</w:t>
      </w:r>
    </w:p>
    <w:p w14:paraId="1BD2C8D9" w14:textId="003AA1F6" w:rsidR="009D117E" w:rsidRDefault="009D117E">
      <w:pPr>
        <w:suppressAutoHyphens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006FE435" w14:textId="641CA311" w:rsidR="009D117E" w:rsidRPr="009D117E" w:rsidRDefault="009D117E" w:rsidP="009D117E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9D117E">
        <w:rPr>
          <w:rFonts w:ascii="Open Sans" w:hAnsi="Open Sans" w:cs="Open Sans"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227A" wp14:editId="6CFE7962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1200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E95B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81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HI0wEAAJYDAAAOAAAAZHJzL2Uyb0RvYy54bWysU8tu2zAQvBfoPxC815JcJC0Eyzk4TS9p&#10;ayDpB6xJSiJCcgmStuS/75J+tGlvRS4UuY/Z3ZnV6m62hh1UiBpdx5tFzZlyAqV2Q8d/Pj98+MxZ&#10;TOAkGHSq40cV+d36/bvV5Fu1xBGNVIERiIvt5Ds+puTbqopiVBbiAr1y5OwxWEj0DEMlA0yEbk21&#10;rOvbasIgfUChYiTr/cnJ1wW/75VIP/o+qsRMx6m3VM5Qzl0+q/UK2iGAH7U4twH/0YUF7ajoFeoe&#10;ErB90P9AWS0CRuzTQqCtsO+1UGUGmqap/5rmaQSvyixETvRXmuLbwYrvh21gWnZ8yZkDSxJtSCiR&#10;MLCQP2yZOZp8bCl047YhTylm9+QfUbxE5nAzghtU6fX56AmgyRnVq5T8iJ4q7aZvKCkG9gkLYXMf&#10;bIYkKthcdDledVFzYoKMtw1JXZN84uKroL0k+hDTV4WW5UvHjXaZMmjh8BhTbgTaS0g2O3zQxhTZ&#10;jWMTgX+8qUtCRKNlduawsoBqYwI7AK3ObmhKjNlb6v9k+3STezpVuIaXeq+QAu6dLPVGBfLL+Z5A&#10;m9Od+jPuzFem6ET2DuVxGzJ4po7EL8DnRc3b9ee7RP3+nda/AAAA//8DAFBLAwQUAAYACAAAACEA&#10;sajPrNwAAAAGAQAADwAAAGRycy9kb3ducmV2LnhtbEyPzU7DMBCE75X6DtZW4tY6bUQFIU5VIeWA&#10;xAFa6NmNt0nUeJ3Gzg9vzyIOcJyd1cw36W6yjRiw87UjBetVBAKpcKamUsHHMV8+gPBBk9GNI1Tw&#10;hR522XyW6sS4kd5xOIRScAj5RCuoQmgTKX1RodV+5Vok9i6uszqw7EppOj1yuG3kJoq20uqauKHS&#10;LT5XWFwPvVWQT5fT6S2+vXza8f41P+aDvfWDUneLaf8EIuAU/p7hB5/RIWOms+vJeNEo4CFBQbze&#10;gGD3cRvzkPPvQWap/I+ffQMAAP//AwBQSwECLQAUAAYACAAAACEAtoM4kv4AAADhAQAAEwAAAAAA&#10;AAAAAAAAAAAAAAAAW0NvbnRlbnRfVHlwZXNdLnhtbFBLAQItABQABgAIAAAAIQA4/SH/1gAAAJQB&#10;AAALAAAAAAAAAAAAAAAAAC8BAABfcmVscy8ucmVsc1BLAQItABQABgAIAAAAIQCfmcHI0wEAAJYD&#10;AAAOAAAAAAAAAAAAAAAAAC4CAABkcnMvZTJvRG9jLnhtbFBLAQItABQABgAIAAAAIQCxqM+s3AAA&#10;AAYBAAAPAAAAAAAAAAAAAAAAAC0EAABkcnMvZG93bnJldi54bWxQSwUGAAAAAAQABADzAAAANgUA&#10;AAAA&#10;" strokecolor="#bfbfbf [2412]" strokeweight=".5pt"/>
            </w:pict>
          </mc:Fallback>
        </mc:AlternateContent>
      </w:r>
      <w:r w:rsidRPr="009D117E">
        <w:rPr>
          <w:rFonts w:ascii="Open Sans" w:hAnsi="Open Sans" w:cs="Open Sans"/>
          <w:b/>
          <w:sz w:val="20"/>
          <w:szCs w:val="20"/>
        </w:rPr>
        <w:t>Datos de la presentación</w:t>
      </w:r>
    </w:p>
    <w:p w14:paraId="5F9281A5" w14:textId="77777777" w:rsidR="009D117E" w:rsidRPr="009D117E" w:rsidRDefault="009D117E" w:rsidP="009D117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Fecha:</w:t>
      </w:r>
    </w:p>
    <w:p w14:paraId="12848038" w14:textId="77777777" w:rsidR="009D117E" w:rsidRPr="009D117E" w:rsidRDefault="009D117E" w:rsidP="009D117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Responsable:</w:t>
      </w:r>
    </w:p>
    <w:p w14:paraId="0037AB28" w14:textId="77777777" w:rsidR="009D117E" w:rsidRPr="009D117E" w:rsidRDefault="009D117E" w:rsidP="009D117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Lugar:</w:t>
      </w:r>
    </w:p>
    <w:p w14:paraId="72ADC398" w14:textId="77777777" w:rsidR="009D117E" w:rsidRPr="009D117E" w:rsidRDefault="009D117E" w:rsidP="009D117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Teléfono:</w:t>
      </w:r>
    </w:p>
    <w:p w14:paraId="0F35828D" w14:textId="77777777" w:rsidR="009D117E" w:rsidRPr="009D117E" w:rsidRDefault="009D117E" w:rsidP="009D117E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9D117E">
        <w:rPr>
          <w:rFonts w:ascii="Open Sans" w:hAnsi="Open Sans" w:cs="Open Sans"/>
          <w:sz w:val="20"/>
          <w:szCs w:val="20"/>
        </w:rPr>
        <w:t>Firma:</w:t>
      </w:r>
    </w:p>
    <w:sectPr w:rsidR="009D117E" w:rsidRPr="009D117E">
      <w:headerReference w:type="default" r:id="rId6"/>
      <w:footerReference w:type="default" r:id="rId7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8320" w14:textId="77777777" w:rsidR="00DC5B8B" w:rsidRDefault="00DC5B8B">
      <w:pPr>
        <w:rPr>
          <w:rFonts w:hint="eastAsia"/>
        </w:rPr>
      </w:pPr>
      <w:r>
        <w:separator/>
      </w:r>
    </w:p>
  </w:endnote>
  <w:endnote w:type="continuationSeparator" w:id="0">
    <w:p w14:paraId="18597E58" w14:textId="77777777" w:rsidR="00DC5B8B" w:rsidRDefault="00DC5B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A8BA" w14:textId="77777777" w:rsidR="00183749" w:rsidRDefault="00390422" w:rsidP="009D117E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50C9C049" w14:textId="77777777" w:rsidR="00183749" w:rsidRDefault="00390422" w:rsidP="009D117E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481 // extension@fcv.unlp.edu.ar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C06A" w14:textId="77777777" w:rsidR="00DC5B8B" w:rsidRDefault="00DC5B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42E746" w14:textId="77777777" w:rsidR="00DC5B8B" w:rsidRDefault="00DC5B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7EB3" w14:textId="77777777" w:rsidR="00183749" w:rsidRDefault="00390422" w:rsidP="009D117E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2D4A579C" wp14:editId="180FD5E3">
          <wp:extent cx="6115049" cy="1095378"/>
          <wp:effectExtent l="0" t="0" r="0" b="0"/>
          <wp:docPr id="1" name="Picture 2" descr="C:\Users\Iñaki\AppData\Local\Microsoft\Windows\INetCache\Content.Word\__Secretaria de ex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1095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F5"/>
    <w:rsid w:val="00390422"/>
    <w:rsid w:val="00477E3D"/>
    <w:rsid w:val="005E4CF1"/>
    <w:rsid w:val="009D117E"/>
    <w:rsid w:val="00AE5CF5"/>
    <w:rsid w:val="00D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2E"/>
  <w15:docId w15:val="{4A2282BF-9EEC-43FD-822A-0577616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Continuarlista">
    <w:name w:val="List Continue"/>
    <w:basedOn w:val="Normal"/>
    <w:uiPriority w:val="99"/>
    <w:semiHidden/>
    <w:unhideWhenUsed/>
    <w:rsid w:val="009D117E"/>
    <w:pPr>
      <w:spacing w:after="120"/>
      <w:ind w:left="283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Iñaki</dc:creator>
  <cp:lastModifiedBy>Eleonora Rolleri</cp:lastModifiedBy>
  <cp:revision>2</cp:revision>
  <dcterms:created xsi:type="dcterms:W3CDTF">2021-03-10T14:01:00Z</dcterms:created>
  <dcterms:modified xsi:type="dcterms:W3CDTF">2021-03-10T14:01:00Z</dcterms:modified>
</cp:coreProperties>
</file>